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Swing Trading: Strategies, Methodologies, and Frameworks for Success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section summarizes the key findings of the report, drafted upon completion of the full analysis.)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Swing trading represents a distinct approach within the financial markets, aiming to capture profits from price fluctuations occurring over days to weeks. It occupies a strategic middle ground between the high frequency of day trading and the extended horizons of long-term investing. Success in this domain is not predicated on a single "secret" strategy but rather emerges from a confluence of factors: a well-defined methodology aligned with market conditions, rigorous risk management, disciplined execution, and keen psychological awareness.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Analysis of commonly cited successful traders reveals diverse approaches, ranging from purely technical trend-following and breakout systems to integrated methods combining fundamental strength with technical timing. However, universal themes emerge: an unwavering commitment to discipline, meticulous risk control (particularly position sizing and stop-loss usage), adaptability to changing markets, and continuous learning from both wins and losses. The </w:t>
      </w:r>
      <w:r w:rsidDel="00000000" w:rsidR="00000000" w:rsidRPr="00000000">
        <w:rPr>
          <w:rFonts w:ascii="Google Sans Text" w:cs="Google Sans Text" w:eastAsia="Google Sans Text" w:hAnsi="Google Sans Text"/>
          <w:i w:val="1"/>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mindset</w:t>
      </w:r>
      <w:r w:rsidDel="00000000" w:rsidR="00000000" w:rsidRPr="00000000">
        <w:rPr>
          <w:rFonts w:ascii="Google Sans Text" w:cs="Google Sans Text" w:eastAsia="Google Sans Text" w:hAnsi="Google Sans Text"/>
          <w:i w:val="0"/>
          <w:color w:val="1b1c1d"/>
          <w:sz w:val="24"/>
          <w:szCs w:val="24"/>
          <w:rtl w:val="0"/>
        </w:rPr>
        <w:t xml:space="preserve"> appear more critical than any specific entry signal.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Common swing trading strategies include trading pullbacks within established trends, capitalizing on breakouts from consolidation patterns, trading bounces off support and resistance levels in range-bound markets, and identifying potential trend reversals. Each strategy utilizes specific technical indicators and chart patterns—such as moving averages, RSI, MACD, Bollinger Bands, Fibonacci levels, and candlestick formations—to identify potential opportunities and manage trades.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swing trading necessitates a structured routine involving systematic market scanning, watchlist management, objective entry/exit rule formulation, and diligent trade journaling for performance analysis and improvement. Robust risk management, centered on capital preservation through appropriate position sizing (often limiting risk to 1-2% of capital per trade) and strategic stop-loss placement, is non-negotiable for longevity. Calculating and adhering to favorable risk-reward ratios further enforces discipline in trade selection.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mastering swing trading involves navigating significant psychological challenges, including fear, greed, impatience, and overconfidence. Building emotional resilience and maintaining objectivity through a well-defined plan, consistent routines, and self-awareness are paramount. The report concludes that aspiring swing traders should focus on developing a personalized trading plan, grounded in sound principles learned from successful practitioners but tailored to their own personality and risk tolerance. This plan must be validated through rigorous testing (backtesting and forward testing) and continuously adapted based on performance feedback and evolving market dynamics. Success is a journey of process refinement, risk control, and self-mastery, not a destination reached by merely replicating others' methods.</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Defining the Swing Trading Landscape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Swing trading is a distinct style of participating in the financial markets, characterized by its timeframe, objectives, and analytical approach, setting it apart from both rapid-fire day trading and patient long-term investing.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Core Principles, Objectives, and Typical Holding Periods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its core, swing trading is a strategy designed to capture gains from short- to medium-term price movements, often referred to as "swings," within a financial instrument like a stock, ETF, or currency.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fundamental premise is that market prices rarely move in a straight line; instead, they tend to oscillate, forming a series of peaks and troughs as they progress within a larger trend or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Swing trading seeks to systematically profit from these predictable fluctuations.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objective is to identify these swings and capture a significant portion of the price move over a period typically lasting from a few days to several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Unlike day traders who aim to close all positions within the same 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swing traders hold positions overnight and potentially over weekends, aiming for larger individual price moves.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holding period is generally shorter than that of position traders or long-term investors who might hold assets for months or years based more on fundamental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achieve its objective, swing trading relies heavily on technical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Swing traders utilize chart patterns, trendlines, support and resistance levels, and various technical indicators (like moving averages, RSI, MACD) to identify potential turning points, gauge momentum, and determine optimal entry and exit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technical analysis dominates, some swing traders may incorporate fundamental analysis to select candidate stocks or understand potential catalysts driving price moves.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goal is often to enter a trade as a counter-trend move (pullback) appears to be ending and the dominant trend is resuming, or near the boundaries of a defined trading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intermediate timeframe inherently creates a unique risk profile. Unlike day trading, swing trading exposes capital to overnight and weekend market risk, where prices can gap significantly due to news or events occurring outside trading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compared to long-term investing, it may offer less exposure to prolonged bear markets or fundamental deterioration in a company, as positions are typically shorter-term. This necessitates risk management techniques specifically designed to handle potential price gaps.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Swing Trading vs. Day Trading vs. Long-Term Investing: A Comparative Analysis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distinctions between swing trading, day trading, and long-term investing is crucial for selecting an approach that aligns with an individual's resources, temperament, and lifestyle.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Day Trading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Swing Trading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Long-Term Investing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Holding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Seconds to hours; positions closed daily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Days to weeks, sometimes months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Months to years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Trade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(multiple trades per 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(several trades per week/month)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(infrequent transactions)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Analysis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Short-term technicals, order 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technical analysis, some fundamentals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fundamental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 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(often full-time)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(can be part-time)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(periodic review)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 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overnight risk; high intraday volatility risk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Overnight/weekend gap risk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Long-term market &amp; fundamental risk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Profit/Trade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(larger than day trading)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Potentially largest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Psychological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Quick decisions, high stress tolerance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Patience, discipline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Conviction, tolerance for volatility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Capital/Tech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Potentially high (PDT rules, advanced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Potentially lower than day trading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less tech-intensive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Table data synthesized from.</w:t>
      </w:r>
      <w:r w:rsidDel="00000000" w:rsidR="00000000" w:rsidRPr="00000000">
        <w:rPr>
          <w:rFonts w:ascii="Google Sans Text" w:cs="Google Sans Text" w:eastAsia="Google Sans Text" w:hAnsi="Google Sans Text"/>
          <w:i w:val="1"/>
          <w:color w:val="575b5f"/>
          <w:sz w:val="24"/>
          <w:szCs w:val="24"/>
          <w:vertAlign w:val="superscript"/>
          <w:rtl w:val="0"/>
        </w:rPr>
        <w:t xml:space="preserve">2</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these styles extends beyond mere strategic preference. It is deeply connected to an individual's personality, available time, tolerance for risk, and psychological makeup.</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 trader who lacks patience may struggle with swing trading's multi-day holding periods, while someone averse to constant screen monitoring and high stress may find day trading unsuitable.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Attempting to force-fit a trading style that conflicts with one's inherent traits or lifestyle constraints is unlikely to yield sustainable success, irrespective of the strategy's theoretical merit.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Market Conditions and Volatility: The Swing Trader's Environment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Swing trading is not equally effective in all market environments; its success is often context-dependent.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ideal conditions typically involve markets exhibiting discernible trends—either upwards or downwards—with sufficient volatility to create meaningful price swings.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uptrends, traders look for higher highs and higher lows; in downtrends, they seek lower highs and lower 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Sideways or range-bound markets, where prices oscillate between clear support and resistance levels, also offer distinct swing trading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Volatility is a double-edged sword but necessary for swing trading; without price movement, there are no swings to capture.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Assets with moderate volatility are often preferred, providing profit potential without excessive, unpredictable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highly volatile stocks might offer larger potential gains, they also increase the risk of significant losses and require wider stop-losses.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Conversely, very low-volatility environments or extremely choppy, directionless markets can make it difficult to identify reliable swing opportunities.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swing traders often demonstrate adaptability, adjusting their strategies based on prevailing market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For instance, during strong bear markets, holding periods might be shortened, or traders might focus more on short selling.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sideways markets, the focus shifts to trading bounces between support and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implies that effective swing trading requires not only execution skills but also the ability to assess the current market environment and select or adapt strategies accordingly, or even to remain on the sidelines during unfavorable periods.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swing traders generally favor instruments with high liquidity, such as actively traded stocks and ETFs.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Liquidity ensures that traders can enter and exit positions quickly at desired prices without causing significant price disruption (slippage). This practical constraint is one reason why large institutional investors often find it difficult to execute swing trades due to the sheer size of their positions.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Learning from Successful Short-to-Medium Term Traders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definitively verifying and ranking trader success based solely on public information is fraught with challenges due to anecdotal claims and lack of audited records, valuable lessons can be gleaned from traders frequently cited in reputable financial literature and interviews, particularly regarding their methodologies, principles, and mindset. The focus here is on understanding the </w:t>
      </w:r>
      <w:r w:rsidDel="00000000" w:rsidR="00000000" w:rsidRPr="00000000">
        <w:rPr>
          <w:rFonts w:ascii="Google Sans Text" w:cs="Google Sans Text" w:eastAsia="Google Sans Text" w:hAnsi="Google Sans Text"/>
          <w:i w:val="1"/>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of successful short-to-medium term trading, which aligns closely with swing trading principles.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The Challenge of Verifying Trader Performance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Identifying truly successful swing traders and validating their performance is inherently difficult. Public claims of success are often anecdotal, lack independent verification, or may represent performance achieved during specific, favorable market conditions (like a strong bull market) that may not be repeatable. Formal audited track records are rare for individual traders. Therefore, this analysis focuses on traders whose methodologies and insights have been documented in well-regarded sources, such as Jack Schwager's "Market Wizards" series, influential trading books, and interviews, or those with verifiable achievements like winning recognized trading competitions.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objective is to extract actionable knowledge about their </w:t>
      </w:r>
      <w:r w:rsidDel="00000000" w:rsidR="00000000" w:rsidRPr="00000000">
        <w:rPr>
          <w:rFonts w:ascii="Google Sans Text" w:cs="Google Sans Text" w:eastAsia="Google Sans Text" w:hAnsi="Google Sans Text"/>
          <w:i w:val="1"/>
          <w:color w:val="1b1c1d"/>
          <w:sz w:val="24"/>
          <w:szCs w:val="24"/>
          <w:rtl w:val="0"/>
        </w:rPr>
        <w:t xml:space="preserve">approach</w:t>
      </w:r>
      <w:r w:rsidDel="00000000" w:rsidR="00000000" w:rsidRPr="00000000">
        <w:rPr>
          <w:rFonts w:ascii="Google Sans Text" w:cs="Google Sans Text" w:eastAsia="Google Sans Text" w:hAnsi="Google Sans Text"/>
          <w:i w:val="0"/>
          <w:color w:val="1b1c1d"/>
          <w:sz w:val="24"/>
          <w:szCs w:val="24"/>
          <w:rtl w:val="0"/>
        </w:rPr>
        <w:t xml:space="preserve">—strategies, risk management, psychology—rather than focusing on unverified profit claims.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Profiles of Influential Traders and Their Documented Approaches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traders have shared insights relevant to short-to-medium term trading strategies:</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Insights from Jack Schwager's Market Wizards:</w:t>
      </w:r>
      <w:r w:rsidDel="00000000" w:rsidR="00000000" w:rsidRPr="00000000">
        <w:rPr>
          <w:rFonts w:ascii="Google Sans Text" w:cs="Google Sans Text" w:eastAsia="Google Sans Text" w:hAnsi="Google Sans Text"/>
          <w:i w:val="0"/>
          <w:color w:val="1b1c1d"/>
          <w:sz w:val="24"/>
          <w:szCs w:val="24"/>
          <w:rtl w:val="0"/>
        </w:rPr>
        <w:t xml:space="preserve"> Schwager's interviews with elite traders consistently reveal several core themes relevant to swing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 primary finding is the absence of a single "correct" trading method; successful traders employed diverse strategies, including fundamental analysis (like </w:t>
      </w:r>
      <w:r w:rsidDel="00000000" w:rsidR="00000000" w:rsidRPr="00000000">
        <w:rPr>
          <w:rFonts w:ascii="Google Sans Text" w:cs="Google Sans Text" w:eastAsia="Google Sans Text" w:hAnsi="Google Sans Text"/>
          <w:b w:val="1"/>
          <w:i w:val="0"/>
          <w:color w:val="1b1c1d"/>
          <w:sz w:val="24"/>
          <w:szCs w:val="24"/>
          <w:rtl w:val="0"/>
        </w:rPr>
        <w:t xml:space="preserve">Jim Rogers</w:t>
      </w:r>
      <w:r w:rsidDel="00000000" w:rsidR="00000000" w:rsidRPr="00000000">
        <w:rPr>
          <w:rFonts w:ascii="Google Sans Text" w:cs="Google Sans Text" w:eastAsia="Google Sans Text" w:hAnsi="Google Sans Text"/>
          <w:i w:val="0"/>
          <w:color w:val="1b1c1d"/>
          <w:sz w:val="24"/>
          <w:szCs w:val="24"/>
          <w:rtl w:val="0"/>
        </w:rPr>
        <w:t xml:space="preserve"> focusing on global macro trends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purely technical approaches (</w:t>
      </w:r>
      <w:r w:rsidDel="00000000" w:rsidR="00000000" w:rsidRPr="00000000">
        <w:rPr>
          <w:rFonts w:ascii="Google Sans Text" w:cs="Google Sans Text" w:eastAsia="Google Sans Text" w:hAnsi="Google Sans Text"/>
          <w:b w:val="1"/>
          <w:i w:val="0"/>
          <w:color w:val="1b1c1d"/>
          <w:sz w:val="24"/>
          <w:szCs w:val="24"/>
          <w:rtl w:val="0"/>
        </w:rPr>
        <w:t xml:space="preserve">Ed Seykota</w:t>
      </w:r>
      <w:r w:rsidDel="00000000" w:rsidR="00000000" w:rsidRPr="00000000">
        <w:rPr>
          <w:rFonts w:ascii="Google Sans Text" w:cs="Google Sans Text" w:eastAsia="Google Sans Text" w:hAnsi="Google Sans Text"/>
          <w:i w:val="0"/>
          <w:color w:val="1b1c1d"/>
          <w:sz w:val="24"/>
          <w:szCs w:val="24"/>
          <w:rtl w:val="0"/>
        </w:rPr>
        <w:t xml:space="preserve"> using computerized trend-following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and systematic rule-based methods (</w:t>
      </w:r>
      <w:r w:rsidDel="00000000" w:rsidR="00000000" w:rsidRPr="00000000">
        <w:rPr>
          <w:rFonts w:ascii="Google Sans Text" w:cs="Google Sans Text" w:eastAsia="Google Sans Text" w:hAnsi="Google Sans Text"/>
          <w:b w:val="1"/>
          <w:i w:val="0"/>
          <w:color w:val="1b1c1d"/>
          <w:sz w:val="24"/>
          <w:szCs w:val="24"/>
          <w:rtl w:val="0"/>
        </w:rPr>
        <w:t xml:space="preserve">Richard Dennis</w:t>
      </w:r>
      <w:r w:rsidDel="00000000" w:rsidR="00000000" w:rsidRPr="00000000">
        <w:rPr>
          <w:rFonts w:ascii="Google Sans Text" w:cs="Google Sans Text" w:eastAsia="Google Sans Text" w:hAnsi="Google Sans Text"/>
          <w:i w:val="0"/>
          <w:color w:val="1b1c1d"/>
          <w:sz w:val="24"/>
          <w:szCs w:val="24"/>
          <w:rtl w:val="0"/>
        </w:rPr>
        <w:t xml:space="preserve"> and the Turtle Traders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diversity underscores the importance of finding a methodology that aligns with one's individual personality and strengths.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Crucially, regardless of the entry method, an unwavering focus on </w:t>
      </w:r>
      <w:r w:rsidDel="00000000" w:rsidR="00000000" w:rsidRPr="00000000">
        <w:rPr>
          <w:rFonts w:ascii="Google Sans Text" w:cs="Google Sans Text" w:eastAsia="Google Sans Text" w:hAnsi="Google Sans Text"/>
          <w:b w:val="1"/>
          <w:i w:val="0"/>
          <w:color w:val="1b1c1d"/>
          <w:sz w:val="24"/>
          <w:szCs w:val="24"/>
          <w:rtl w:val="0"/>
        </w:rPr>
        <w:t xml:space="preserve">risk management</w:t>
      </w:r>
      <w:r w:rsidDel="00000000" w:rsidR="00000000" w:rsidRPr="00000000">
        <w:rPr>
          <w:rFonts w:ascii="Google Sans Text" w:cs="Google Sans Text" w:eastAsia="Google Sans Text" w:hAnsi="Google Sans Text"/>
          <w:i w:val="0"/>
          <w:color w:val="1b1c1d"/>
          <w:sz w:val="24"/>
          <w:szCs w:val="24"/>
          <w:rtl w:val="0"/>
        </w:rPr>
        <w:t xml:space="preserve"> emerges as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Paul Tudor Jones</w:t>
      </w:r>
      <w:r w:rsidDel="00000000" w:rsidR="00000000" w:rsidRPr="00000000">
        <w:rPr>
          <w:rFonts w:ascii="Google Sans Text" w:cs="Google Sans Text" w:eastAsia="Google Sans Text" w:hAnsi="Google Sans Text"/>
          <w:i w:val="0"/>
          <w:color w:val="1b1c1d"/>
          <w:sz w:val="24"/>
          <w:szCs w:val="24"/>
          <w:rtl w:val="0"/>
        </w:rPr>
        <w:t xml:space="preserve"> famously stated, "Play great defense, not great offense," highlighting capital preservation.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Bruce Kovner</w:t>
      </w:r>
      <w:r w:rsidDel="00000000" w:rsidR="00000000" w:rsidRPr="00000000">
        <w:rPr>
          <w:rFonts w:ascii="Google Sans Text" w:cs="Google Sans Text" w:eastAsia="Google Sans Text" w:hAnsi="Google Sans Text"/>
          <w:i w:val="0"/>
          <w:color w:val="1b1c1d"/>
          <w:sz w:val="24"/>
          <w:szCs w:val="24"/>
          <w:rtl w:val="0"/>
        </w:rPr>
        <w:t xml:space="preserve"> emphasized knowing his exit point before entering a trade and setting strict stop-losses.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William Eckhardt</w:t>
      </w:r>
      <w:r w:rsidDel="00000000" w:rsidR="00000000" w:rsidRPr="00000000">
        <w:rPr>
          <w:rFonts w:ascii="Google Sans Text" w:cs="Google Sans Text" w:eastAsia="Google Sans Text" w:hAnsi="Google Sans Text"/>
          <w:i w:val="0"/>
          <w:color w:val="1b1c1d"/>
          <w:sz w:val="24"/>
          <w:szCs w:val="24"/>
          <w:rtl w:val="0"/>
        </w:rPr>
        <w:t xml:space="preserve">, a systematic trader, was obsessed with risk control, advocating risking no more than 2% of capital per trade and removing human emotion through mechanical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Discipline, consistency in applying the chosen method, patience in waiting for high-probability setups, and the ability to learn from inevitable mistakes were also highlighted as critical psychological attributes.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Alan Farley ("The Master Swing Trader"):</w:t>
      </w:r>
      <w:r w:rsidDel="00000000" w:rsidR="00000000" w:rsidRPr="00000000">
        <w:rPr>
          <w:rFonts w:ascii="Google Sans Text" w:cs="Google Sans Text" w:eastAsia="Google Sans Text" w:hAnsi="Google Sans Text"/>
          <w:i w:val="0"/>
          <w:color w:val="1b1c1d"/>
          <w:sz w:val="24"/>
          <w:szCs w:val="24"/>
          <w:rtl w:val="0"/>
        </w:rPr>
        <w:t xml:space="preserve"> Farley focuses on using technical analysis, charting, and market sentiment to identify and manage intermediate-term trades designed to hold through market noise with wider stops.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His approach involves understanding "Pattern Cycles"—predictable, repeating market stages—and utilizing unique tools ("The 7 Bells") to find high-probability short-term opportunities within these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He also details techniques for timing trades using "4 repeating cycles" and strategies for low-risk short selling.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His work emphasizes identifying market inefficiencies based on these predictable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Jon Markman ("Swing Trading: Power Strategies"):</w:t>
      </w:r>
      <w:r w:rsidDel="00000000" w:rsidR="00000000" w:rsidRPr="00000000">
        <w:rPr>
          <w:rFonts w:ascii="Google Sans Text" w:cs="Google Sans Text" w:eastAsia="Google Sans Text" w:hAnsi="Google Sans Text"/>
          <w:i w:val="0"/>
          <w:color w:val="1b1c1d"/>
          <w:sz w:val="24"/>
          <w:szCs w:val="24"/>
          <w:rtl w:val="0"/>
        </w:rPr>
        <w:t xml:space="preserve"> Markman's book concentrates on intermediate-term swing trading, holding positions for weeks or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He advocates leveraging online tools like MSN Money's StockScouter rating system and introduces his proprietary "HiMARQ" stock seasonality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book also features insights from other practitioners, such as Terry Bedford on using chart patterns for entries/exits, Bert Dohmen on managing reactions to indicator signals, and George Fontanills on using options for multi-month short selling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suggests a blend of technical tools, specific metrics, and learning from diverse practical approaches.</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 Minervini (SEPA Strategy):</w:t>
      </w:r>
      <w:r w:rsidDel="00000000" w:rsidR="00000000" w:rsidRPr="00000000">
        <w:rPr>
          <w:rFonts w:ascii="Google Sans Text" w:cs="Google Sans Text" w:eastAsia="Google Sans Text" w:hAnsi="Google Sans Text"/>
          <w:i w:val="0"/>
          <w:color w:val="1b1c1d"/>
          <w:sz w:val="24"/>
          <w:szCs w:val="24"/>
          <w:rtl w:val="0"/>
        </w:rPr>
        <w:t xml:space="preserve"> Minervini, a U.S. Investing Champion, developed the Specific Entry Point Analysis (SEPA) methodology.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SEPA is a highly disciplined approach that integrates strong fundamental analysis (looking for significant growth in earnings, sales, and margins) with technical analysis (identifying specific chart patterns, trends, and low-risk entry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He utilizes "Stage Analysis" to determine where a stock is in its life cycle and applies a strict "Trend Template" to filter for technically strong candidates.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goal is to identify potential "Superperformance" stocks early in their major price advances and enter at points offering favorable risk/reward ratios.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Rigorous risk management is a cornerstone of the SEPA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William O'Neil (CANSLIM):</w:t>
      </w:r>
      <w:r w:rsidDel="00000000" w:rsidR="00000000" w:rsidRPr="00000000">
        <w:rPr>
          <w:rFonts w:ascii="Google Sans Text" w:cs="Google Sans Text" w:eastAsia="Google Sans Text" w:hAnsi="Google Sans Text"/>
          <w:i w:val="0"/>
          <w:color w:val="1b1c1d"/>
          <w:sz w:val="24"/>
          <w:szCs w:val="24"/>
          <w:rtl w:val="0"/>
        </w:rPr>
        <w:t xml:space="preserve"> O'Neil's CANSLIM method is primarily a growth stock selection strategy but incorporates technical elements crucial for timing entries and exits, making it relevant for swing and position traders.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acronym represents seven key factors: </w:t>
      </w:r>
      <w:r w:rsidDel="00000000" w:rsidR="00000000" w:rsidRPr="00000000">
        <w:rPr>
          <w:rFonts w:ascii="Google Sans Text" w:cs="Google Sans Text" w:eastAsia="Google Sans Text" w:hAnsi="Google Sans Text"/>
          <w:b w:val="1"/>
          <w:i w:val="0"/>
          <w:color w:val="1b1c1d"/>
          <w:sz w:val="24"/>
          <w:szCs w:val="24"/>
          <w:rtl w:val="0"/>
        </w:rPr>
        <w:t xml:space="preserve">C</w:t>
      </w:r>
      <w:r w:rsidDel="00000000" w:rsidR="00000000" w:rsidRPr="00000000">
        <w:rPr>
          <w:rFonts w:ascii="Google Sans Text" w:cs="Google Sans Text" w:eastAsia="Google Sans Text" w:hAnsi="Google Sans Text"/>
          <w:i w:val="0"/>
          <w:color w:val="1b1c1d"/>
          <w:sz w:val="24"/>
          <w:szCs w:val="24"/>
          <w:rtl w:val="0"/>
        </w:rPr>
        <w:t xml:space="preserve">urrent quarterly earnings growth,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nnual earnings growth, </w:t>
      </w:r>
      <w:r w:rsidDel="00000000" w:rsidR="00000000" w:rsidRPr="00000000">
        <w:rPr>
          <w:rFonts w:ascii="Google Sans Text" w:cs="Google Sans Text" w:eastAsia="Google Sans Text" w:hAnsi="Google Sans Text"/>
          <w:b w:val="1"/>
          <w:i w:val="0"/>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ew product/service/management/price high, </w:t>
      </w:r>
      <w:r w:rsidDel="00000000" w:rsidR="00000000" w:rsidRPr="00000000">
        <w:rPr>
          <w:rFonts w:ascii="Google Sans Text" w:cs="Google Sans Text" w:eastAsia="Google Sans Text" w:hAnsi="Google Sans Text"/>
          <w:b w:val="1"/>
          <w:i w:val="0"/>
          <w:color w:val="1b1c1d"/>
          <w:sz w:val="24"/>
          <w:szCs w:val="24"/>
          <w:rtl w:val="0"/>
        </w:rPr>
        <w:t xml:space="preserve">S</w:t>
      </w:r>
      <w:r w:rsidDel="00000000" w:rsidR="00000000" w:rsidRPr="00000000">
        <w:rPr>
          <w:rFonts w:ascii="Google Sans Text" w:cs="Google Sans Text" w:eastAsia="Google Sans Text" w:hAnsi="Google Sans Text"/>
          <w:i w:val="0"/>
          <w:color w:val="1b1c1d"/>
          <w:sz w:val="24"/>
          <w:szCs w:val="24"/>
          <w:rtl w:val="0"/>
        </w:rPr>
        <w:t xml:space="preserve">upply and demand (price/volume action), </w:t>
      </w:r>
      <w:r w:rsidDel="00000000" w:rsidR="00000000" w:rsidRPr="00000000">
        <w:rPr>
          <w:rFonts w:ascii="Google Sans Text" w:cs="Google Sans Text" w:eastAsia="Google Sans Text" w:hAnsi="Google Sans Text"/>
          <w:b w:val="1"/>
          <w:i w:val="0"/>
          <w:color w:val="1b1c1d"/>
          <w:sz w:val="24"/>
          <w:szCs w:val="24"/>
          <w:rtl w:val="0"/>
        </w:rPr>
        <w:t xml:space="preserve">L</w:t>
      </w:r>
      <w:r w:rsidDel="00000000" w:rsidR="00000000" w:rsidRPr="00000000">
        <w:rPr>
          <w:rFonts w:ascii="Google Sans Text" w:cs="Google Sans Text" w:eastAsia="Google Sans Text" w:hAnsi="Google Sans Text"/>
          <w:i w:val="0"/>
          <w:color w:val="1b1c1d"/>
          <w:sz w:val="24"/>
          <w:szCs w:val="24"/>
          <w:rtl w:val="0"/>
        </w:rPr>
        <w:t xml:space="preserve">eader or laggard in industry, </w:t>
      </w:r>
      <w:r w:rsidDel="00000000" w:rsidR="00000000" w:rsidRPr="00000000">
        <w:rPr>
          <w:rFonts w:ascii="Google Sans Text" w:cs="Google Sans Text" w:eastAsia="Google Sans Text" w:hAnsi="Google Sans Text"/>
          <w:b w:val="1"/>
          <w:i w:val="0"/>
          <w:color w:val="1b1c1d"/>
          <w:sz w:val="24"/>
          <w:szCs w:val="24"/>
          <w:rtl w:val="0"/>
        </w:rPr>
        <w:t xml:space="preserve">I</w:t>
      </w:r>
      <w:r w:rsidDel="00000000" w:rsidR="00000000" w:rsidRPr="00000000">
        <w:rPr>
          <w:rFonts w:ascii="Google Sans Text" w:cs="Google Sans Text" w:eastAsia="Google Sans Text" w:hAnsi="Google Sans Text"/>
          <w:i w:val="0"/>
          <w:color w:val="1b1c1d"/>
          <w:sz w:val="24"/>
          <w:szCs w:val="24"/>
          <w:rtl w:val="0"/>
        </w:rPr>
        <w:t xml:space="preserve">nstitutional sponsorship, and </w:t>
      </w:r>
      <w:r w:rsidDel="00000000" w:rsidR="00000000" w:rsidRPr="00000000">
        <w:rPr>
          <w:rFonts w:ascii="Google Sans Text" w:cs="Google Sans Text" w:eastAsia="Google Sans Text" w:hAnsi="Google Sans Text"/>
          <w:b w:val="1"/>
          <w:i w:val="0"/>
          <w:color w:val="1b1c1d"/>
          <w:sz w:val="24"/>
          <w:szCs w:val="24"/>
          <w:rtl w:val="0"/>
        </w:rPr>
        <w:t xml:space="preserve">M</w:t>
      </w:r>
      <w:r w:rsidDel="00000000" w:rsidR="00000000" w:rsidRPr="00000000">
        <w:rPr>
          <w:rFonts w:ascii="Google Sans Text" w:cs="Google Sans Text" w:eastAsia="Google Sans Text" w:hAnsi="Google Sans Text"/>
          <w:i w:val="0"/>
          <w:color w:val="1b1c1d"/>
          <w:sz w:val="24"/>
          <w:szCs w:val="24"/>
          <w:rtl w:val="0"/>
        </w:rPr>
        <w:t xml:space="preserve">arket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Technically, CANSLIM emphasizes buying stocks breaking out of sound consolidation patterns (like cup-with-handle, flat bases) on increased volume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and stresses the importance of cutting losses quickly (typically 7-8%).</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seeks fundamentally strong companies demonstrating superior technical strength in a positive market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Dan Zanger:</w:t>
      </w:r>
      <w:r w:rsidDel="00000000" w:rsidR="00000000" w:rsidRPr="00000000">
        <w:rPr>
          <w:rFonts w:ascii="Google Sans Text" w:cs="Google Sans Text" w:eastAsia="Google Sans Text" w:hAnsi="Google Sans Text"/>
          <w:i w:val="0"/>
          <w:color w:val="1b1c1d"/>
          <w:sz w:val="24"/>
          <w:szCs w:val="24"/>
          <w:rtl w:val="0"/>
        </w:rPr>
        <w:t xml:space="preserve"> Known for achieving record-breaking returns during the dot-com era, Zanger's strategy heavily relies on technical analysis, specifically identifying and trading explosive breakouts from chart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He focuses on patterns like flat bases, ascending triangles, symmetrical triangles, and cup-and-handle formations, looking for periods of consolidation followed by a decisive price break above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Crucially, he emphasizes the need for confirmation via a significant increase in trading volume accompanying the breakout.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His rules include strict entry timing (not chasing breakouts too far above the breakout level) and managing positions by taking partial profits as the stock moves favorably.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Linda Raschke (Referenced for "Holy Grail"):</w:t>
      </w:r>
      <w:r w:rsidDel="00000000" w:rsidR="00000000" w:rsidRPr="00000000">
        <w:rPr>
          <w:rFonts w:ascii="Google Sans Text" w:cs="Google Sans Text" w:eastAsia="Google Sans Text" w:hAnsi="Google Sans Text"/>
          <w:i w:val="0"/>
          <w:color w:val="1b1c1d"/>
          <w:sz w:val="24"/>
          <w:szCs w:val="24"/>
          <w:rtl w:val="0"/>
        </w:rPr>
        <w:t xml:space="preserve"> While a versatile trader, Raschke is often associated with popularizing the "Holy Grail" setup, which involves buying pullbacks to the 20-period moving average within a strong uptrend.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simple, trend-following strategy aims to provide a low-risk entry point to join an ongoing move.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Oliver Kell (EMA Crossback):</w:t>
      </w:r>
      <w:r w:rsidDel="00000000" w:rsidR="00000000" w:rsidRPr="00000000">
        <w:rPr>
          <w:rFonts w:ascii="Google Sans Text" w:cs="Google Sans Text" w:eastAsia="Google Sans Text" w:hAnsi="Google Sans Text"/>
          <w:i w:val="0"/>
          <w:color w:val="1b1c1d"/>
          <w:sz w:val="24"/>
          <w:szCs w:val="24"/>
          <w:rtl w:val="0"/>
        </w:rPr>
        <w:t xml:space="preserve"> Kell, another U.S. Investing Champion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utilizes a specific pullback strategy termed the "EMA Crossback".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involves identifying a stock that has experienced a sharp upward move ("Wedge Pop"), followed by consolidation. The entry occurs on the </w:t>
      </w:r>
      <w:r w:rsidDel="00000000" w:rsidR="00000000" w:rsidRPr="00000000">
        <w:rPr>
          <w:rFonts w:ascii="Google Sans Text" w:cs="Google Sans Text" w:eastAsia="Google Sans Text" w:hAnsi="Google Sans Text"/>
          <w:i w:val="1"/>
          <w:color w:val="1b1c1d"/>
          <w:sz w:val="24"/>
          <w:szCs w:val="24"/>
          <w:rtl w:val="0"/>
        </w:rPr>
        <w:t xml:space="preserve">first</w:t>
      </w:r>
      <w:r w:rsidDel="00000000" w:rsidR="00000000" w:rsidRPr="00000000">
        <w:rPr>
          <w:rFonts w:ascii="Google Sans Text" w:cs="Google Sans Text" w:eastAsia="Google Sans Text" w:hAnsi="Google Sans Text"/>
          <w:i w:val="0"/>
          <w:color w:val="1b1c1d"/>
          <w:sz w:val="24"/>
          <w:szCs w:val="24"/>
          <w:rtl w:val="0"/>
        </w:rPr>
        <w:t xml:space="preserve"> pullback to the 10-day or 20-day EMA, provided the price shows signs of finding support there.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Specific stop-loss rules involve placing the stop below the consolidation pivot or recent price bars.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Morpheus Trading Group (Referenced for "First Pullback to 8-Day EMA"):</w:t>
      </w:r>
      <w:r w:rsidDel="00000000" w:rsidR="00000000" w:rsidRPr="00000000">
        <w:rPr>
          <w:rFonts w:ascii="Google Sans Text" w:cs="Google Sans Text" w:eastAsia="Google Sans Text" w:hAnsi="Google Sans Text"/>
          <w:i w:val="0"/>
          <w:color w:val="1b1c1d"/>
          <w:sz w:val="24"/>
          <w:szCs w:val="24"/>
          <w:rtl w:val="0"/>
        </w:rPr>
        <w:t xml:space="preserve"> This group describes a specific setup involving buying the first pullback to the 8-day EMA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a confluence of signals: the stock breaks its downtrend line, reclaims its 50-day MA, and the 8-day EMA crosses above the 50-day EMA.</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strategy includes defined stop-loss options (below the 8, 20, or 50 EMA) and emphasizes considering the market context, ideally trading setups that occur above a rising 200-day MA.</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Distilling Common Success Factors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variety of specific entry techniques and analytical focuses (technical, fundamental, systematic) employed by these influential traders, several core principles consistently emerge as crucial for sustained success in short-to-medium term trading:</w:t>
      </w:r>
    </w:p>
    <w:p w:rsidR="00000000" w:rsidDel="00000000" w:rsidP="00000000" w:rsidRDefault="00000000" w:rsidRPr="00000000" w14:paraId="0000004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Discipline:</w:t>
      </w:r>
      <w:r w:rsidDel="00000000" w:rsidR="00000000" w:rsidRPr="00000000">
        <w:rPr>
          <w:rFonts w:ascii="Google Sans Text" w:cs="Google Sans Text" w:eastAsia="Google Sans Text" w:hAnsi="Google Sans Text"/>
          <w:i w:val="0"/>
          <w:color w:val="1b1c1d"/>
          <w:sz w:val="24"/>
          <w:szCs w:val="24"/>
          <w:rtl w:val="0"/>
        </w:rPr>
        <w:t xml:space="preserve"> The ability to rigorously adhere to a well-defined trading plan and rules, resisting emotional impulses like fear and greed, is universally stressed.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As Richard Dennis pointed out, knowing the rules isn't enough; consistent execution is key.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w:t>
      </w:r>
      <w:r w:rsidDel="00000000" w:rsidR="00000000" w:rsidRPr="00000000">
        <w:rPr>
          <w:rFonts w:ascii="Google Sans Text" w:cs="Google Sans Text" w:eastAsia="Google Sans Text" w:hAnsi="Google Sans Text"/>
          <w:i w:val="0"/>
          <w:color w:val="1b1c1d"/>
          <w:sz w:val="24"/>
          <w:szCs w:val="24"/>
          <w:rtl w:val="0"/>
        </w:rPr>
        <w:t xml:space="preserve"> An obsessive focus on capital preservation is a hallmark of successful traders. This manifests in strict use of stop-losses, disciplined position sizing (like Eckhardt's 2% rule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and prioritizing favorable risk-reward ratios.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emphasis is often on defense first.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Methodology Fit:</w:t>
      </w:r>
      <w:r w:rsidDel="00000000" w:rsidR="00000000" w:rsidRPr="00000000">
        <w:rPr>
          <w:rFonts w:ascii="Google Sans Text" w:cs="Google Sans Text" w:eastAsia="Google Sans Text" w:hAnsi="Google Sans Text"/>
          <w:i w:val="0"/>
          <w:color w:val="1b1c1d"/>
          <w:sz w:val="24"/>
          <w:szCs w:val="24"/>
          <w:rtl w:val="0"/>
        </w:rPr>
        <w:t xml:space="preserve"> Finding and mastering a trading strategy that aligns with one's individual personality, risk tolerance, beliefs about the market, and time availability is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diversity of successful approaches proves there is no single 'best' way.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Adaptability and Continuous Learning:</w:t>
      </w:r>
      <w:r w:rsidDel="00000000" w:rsidR="00000000" w:rsidRPr="00000000">
        <w:rPr>
          <w:rFonts w:ascii="Google Sans Text" w:cs="Google Sans Text" w:eastAsia="Google Sans Text" w:hAnsi="Google Sans Text"/>
          <w:i w:val="0"/>
          <w:color w:val="1b1c1d"/>
          <w:sz w:val="24"/>
          <w:szCs w:val="24"/>
          <w:rtl w:val="0"/>
        </w:rPr>
        <w:t xml:space="preserve"> Markets are dynamic, and successful traders recognize the need to learn from mistakes, adapt their strategies to changing conditions, and engage in ongoing self-improvement.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Patience and Selectivity:</w:t>
      </w:r>
      <w:r w:rsidDel="00000000" w:rsidR="00000000" w:rsidRPr="00000000">
        <w:rPr>
          <w:rFonts w:ascii="Google Sans Text" w:cs="Google Sans Text" w:eastAsia="Google Sans Text" w:hAnsi="Google Sans Text"/>
          <w:i w:val="0"/>
          <w:color w:val="1b1c1d"/>
          <w:sz w:val="24"/>
          <w:szCs w:val="24"/>
          <w:rtl w:val="0"/>
        </w:rPr>
        <w:t xml:space="preserve"> Top traders exhibit patience, waiting for high-probability setups that meet their strict criteria rather than forcing trades or chasing every market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involves overcoming the fear of missing out (FOMO).</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realization emerges from analyzing these successful traders: while specific entry techniques vary widely, the underlying pillars of success—discipline, risk control, adaptability, and psychological fortitude—are remarkably consistent. Failures are more often attributed to breakdowns in these process-oriented and psychological areas rather than flaws in a particular signal generation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Therefore, learning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these traders managed themselves and their risk appears more fundamental to achieving long-term profitability than merely copying their specific entry patterns.</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A Deep Dive into Swing Trading Strategies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Swing trading encompasses a variety of strategies designed to capitalize on different types of price movements and market conditions. Understanding these core approaches is essential for developing a versatile trading plan.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Trading with the Trend: Pullback and Momentum Strategies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Trend-following is a foundational concept in trading, often summarized by the adage, "The trend is your friend".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strategies aim to align trades with the prevailing market direction, identified by patterns of higher highs and higher lows in an uptrend or lower highs and lower lows in a downtrend.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9">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Pullback Strategy:</w:t>
      </w:r>
      <w:r w:rsidDel="00000000" w:rsidR="00000000" w:rsidRPr="00000000">
        <w:rPr>
          <w:rFonts w:ascii="Google Sans Text" w:cs="Google Sans Text" w:eastAsia="Google Sans Text" w:hAnsi="Google Sans Text"/>
          <w:i w:val="0"/>
          <w:color w:val="1b1c1d"/>
          <w:sz w:val="24"/>
          <w:szCs w:val="24"/>
          <w:rtl w:val="0"/>
        </w:rPr>
        <w:t xml:space="preserve"> This is one of the most frequently cited swing trading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involves identifying an established trend and entering a position during a temporary counter-trend move—a "pullback" or "retracement"—in anticipation that the primary trend will soon resume.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appeal of this strategy lies in the potential for a more favorable entry price compared to buying at the previous swing high (in an uptrend) or shorting at the previous swing low (in a downtrend), theoretically improving the risk-reward ratio.</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5A">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Moving Average (MA) Pullbacks:</w:t>
      </w:r>
      <w:r w:rsidDel="00000000" w:rsidR="00000000" w:rsidRPr="00000000">
        <w:rPr>
          <w:rFonts w:ascii="Google Sans Text" w:cs="Google Sans Text" w:eastAsia="Google Sans Text" w:hAnsi="Google Sans Text"/>
          <w:i w:val="0"/>
          <w:color w:val="1b1c1d"/>
          <w:sz w:val="24"/>
          <w:szCs w:val="24"/>
          <w:rtl w:val="0"/>
        </w:rPr>
        <w:t xml:space="preserve"> A common technique is to use moving averages (such as the 8, 10, 20, or 50-period EMA or SMA) as dynamic levels of support or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Traders look to buy when the price pulls back to and finds support at a key MA during an uptrend, or short when price rallies to and finds resistance at an MA during a downtrend. Entry confirmation is often sought, such as a specific candlestick pattern indicating a reversal back in the direction of the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Several specific variations exist, including Linda Raschke's "Holy Grail" (20 MA pullback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Oliver Kell's "EMA Crossback" (first pullback to 10/20 EMA after a strong move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and the "First Pullback to 8-Day EMA" setup.</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5B">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Fibonacci Pullbacks:</w:t>
      </w:r>
      <w:r w:rsidDel="00000000" w:rsidR="00000000" w:rsidRPr="00000000">
        <w:rPr>
          <w:rFonts w:ascii="Google Sans Text" w:cs="Google Sans Text" w:eastAsia="Google Sans Text" w:hAnsi="Google Sans Text"/>
          <w:i w:val="0"/>
          <w:color w:val="1b1c1d"/>
          <w:sz w:val="24"/>
          <w:szCs w:val="24"/>
          <w:rtl w:val="0"/>
        </w:rPr>
        <w:t xml:space="preserve"> Fibonacci retracement levels (notably 38.2%, 50%, 61.8%) are also used to identify potential zones where a pullback might end and the trend could resume.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Entries are often considered when price reacts at these levels, especially if they coincide with other support/resistance indicators like moving averages.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C">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Momentum Strategy:</w:t>
      </w:r>
      <w:r w:rsidDel="00000000" w:rsidR="00000000" w:rsidRPr="00000000">
        <w:rPr>
          <w:rFonts w:ascii="Google Sans Text" w:cs="Google Sans Text" w:eastAsia="Google Sans Text" w:hAnsi="Google Sans Text"/>
          <w:i w:val="0"/>
          <w:color w:val="1b1c1d"/>
          <w:sz w:val="24"/>
          <w:szCs w:val="24"/>
          <w:rtl w:val="0"/>
        </w:rPr>
        <w:t xml:space="preserve"> This approach involves entering trades in the direction of strong, established momentum.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Traders look for stocks exhibiting rapid price movement, often confirmed by momentum oscillators like RSI or MACD showing strength, or accompanied by high trading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strategy essentially involves "buying strength" or "shorting weakness," aiming to ride the existing momentum wave. Breakout trading (discussed below) is often considered a form of momentum trading.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choice between pullback and momentum strategies often involves a trade-off. Pullback entries aim for better prices and potentially tighter initial risk control but require the trend to resume after the pause.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Momentum entries confirm the direction is already in motion but may involve entering at higher prices (in uptrends) with potentially wider initial stops, seeking quicker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Trading Ranges: Support and Resistance Strategies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Not all markets trend strongly. During periods of consolidation or in range-bound markets, prices oscillate between identifiable horizontal boundaries: support (a price floor where buying tends to emerge) and resistance (a price ceiling where selling tends to emerge).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0">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Trading Bounces:</w:t>
      </w:r>
      <w:r w:rsidDel="00000000" w:rsidR="00000000" w:rsidRPr="00000000">
        <w:rPr>
          <w:rFonts w:ascii="Google Sans Text" w:cs="Google Sans Text" w:eastAsia="Google Sans Text" w:hAnsi="Google Sans Text"/>
          <w:i w:val="0"/>
          <w:color w:val="1b1c1d"/>
          <w:sz w:val="24"/>
          <w:szCs w:val="24"/>
          <w:rtl w:val="0"/>
        </w:rPr>
        <w:t xml:space="preserve"> The core strategy here is to buy when the price falls to a support level and shows signs of "bouncing" back up, or to short sell when the price rises to a resistance level and shows signs of rejecting or turning back down.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Entry and Exit:</w:t>
      </w:r>
      <w:r w:rsidDel="00000000" w:rsidR="00000000" w:rsidRPr="00000000">
        <w:rPr>
          <w:rFonts w:ascii="Google Sans Text" w:cs="Google Sans Text" w:eastAsia="Google Sans Text" w:hAnsi="Google Sans Text"/>
          <w:i w:val="0"/>
          <w:color w:val="1b1c1d"/>
          <w:sz w:val="24"/>
          <w:szCs w:val="24"/>
          <w:rtl w:val="0"/>
        </w:rPr>
        <w:t xml:space="preserve"> Entry is typically triggered after confirmation of the bounce or rejection, often via a reversal candlestick pattern at the support/resistance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profit target is usually set near the opposite boundary of the established range (e.g., target resistance if buying off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stop-loss order is placed just beyond the support or resistance level being tested (e.g., slightly below support for a long entry) to protect against a potential breakout.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2">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Support/Resistance Flips:</w:t>
      </w:r>
      <w:r w:rsidDel="00000000" w:rsidR="00000000" w:rsidRPr="00000000">
        <w:rPr>
          <w:rFonts w:ascii="Google Sans Text" w:cs="Google Sans Text" w:eastAsia="Google Sans Text" w:hAnsi="Google Sans Text"/>
          <w:i w:val="0"/>
          <w:color w:val="1b1c1d"/>
          <w:sz w:val="24"/>
          <w:szCs w:val="24"/>
          <w:rtl w:val="0"/>
        </w:rPr>
        <w:t xml:space="preserve"> An important related concept occurs after a breakout. When a resistance level is decisively broken, it often transforms into a new support level. Conversely, broken support can become new resistance. Traders watch for price to pull back and test these "flipped" levels as potential entry points in the direction of the breakout.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Trading Volatility: Breakout Strategies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Breakout strategies aim to capitalize on the initiation of strong directional moves that often occur after periods of price consolidation or range contraction.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underlying idea is that a break beyond a significant barrier (resistance, support, or pattern boundary) signals a shift in the supply-demand balance and the start of a potentially powerful move.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65">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Identification:</w:t>
      </w:r>
      <w:r w:rsidDel="00000000" w:rsidR="00000000" w:rsidRPr="00000000">
        <w:rPr>
          <w:rFonts w:ascii="Google Sans Text" w:cs="Google Sans Text" w:eastAsia="Google Sans Text" w:hAnsi="Google Sans Text"/>
          <w:i w:val="0"/>
          <w:color w:val="1b1c1d"/>
          <w:sz w:val="24"/>
          <w:szCs w:val="24"/>
          <w:rtl w:val="0"/>
        </w:rPr>
        <w:t xml:space="preserve"> Traders look for assets consolidating within well-defined chart patterns (like triangles, flags, pennants, rectangles, or bases such as O'Neil's cup-with-handle) or repeatedly testing a horizontal support or resistance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longer the consolidation, often the more explosive the subsequent breakout is anticipated to be.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6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Confirmation:</w:t>
      </w:r>
      <w:r w:rsidDel="00000000" w:rsidR="00000000" w:rsidRPr="00000000">
        <w:rPr>
          <w:rFonts w:ascii="Google Sans Text" w:cs="Google Sans Text" w:eastAsia="Google Sans Text" w:hAnsi="Google Sans Text"/>
          <w:i w:val="0"/>
          <w:color w:val="1b1c1d"/>
          <w:sz w:val="24"/>
          <w:szCs w:val="24"/>
          <w:rtl w:val="0"/>
        </w:rPr>
        <w:t xml:space="preserve"> A key element for validating a breakout is a significant increase in trading volume accompanying the price move beyond the barrier.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High volume suggests strong conviction behind the move. Waiting for a candle to close decisively outside the consolidation zone is another common confirmation technique.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7">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Entry and Exit:</w:t>
      </w:r>
      <w:r w:rsidDel="00000000" w:rsidR="00000000" w:rsidRPr="00000000">
        <w:rPr>
          <w:rFonts w:ascii="Google Sans Text" w:cs="Google Sans Text" w:eastAsia="Google Sans Text" w:hAnsi="Google Sans Text"/>
          <w:i w:val="0"/>
          <w:color w:val="1b1c1d"/>
          <w:sz w:val="24"/>
          <w:szCs w:val="24"/>
          <w:rtl w:val="0"/>
        </w:rPr>
        <w:t xml:space="preserve"> Entry is typically taken as the price pierces the boundary level, sometimes confirmed by volume or a candle close.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Some traders prefer to wait for a pullback to retest the broken level before entering.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Profit targets can be estimated based on the size of the preceding consolidation pattern (a "measured move") or by identifying the next significant support/resistance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Stop-losses are usually placed just back inside the broken level or below the low (for longs) or above the high (for shorts) of the breakout candle.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8">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Managing False Breakouts:</w:t>
      </w:r>
      <w:r w:rsidDel="00000000" w:rsidR="00000000" w:rsidRPr="00000000">
        <w:rPr>
          <w:rFonts w:ascii="Google Sans Text" w:cs="Google Sans Text" w:eastAsia="Google Sans Text" w:hAnsi="Google Sans Text"/>
          <w:i w:val="0"/>
          <w:color w:val="1b1c1d"/>
          <w:sz w:val="24"/>
          <w:szCs w:val="24"/>
          <w:rtl w:val="0"/>
        </w:rPr>
        <w:t xml:space="preserve"> A major risk is the "false breakout" or "fakeout," where price briefly penetrates a level only to quickly reverse.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Strategies to mitigate this include demanding strong volume confirmation, waiting for a candle close, using wider initial stops (which affects risk-reward), or waiting for a successful retest of the broken level before entering.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Breakout trading fundamentally represents a wager on the commencement of a new trend or impulse wave following market indecision. Its success hinges significantly on the trader's ability to differentiate genuine, momentum-fueled breakouts from deceptive price probes, with volume often serving as a critical discriminating factor.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Reversal and Counter-Trend Approaches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strategies attempt to identify potential turning points where an established trend might be losing steam and reversing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Trading reversals is generally considered more challenging and riskier than following the trend, as it involves positioning against the prevailing momentum.</w:t>
      </w:r>
    </w:p>
    <w:p w:rsidR="00000000" w:rsidDel="00000000" w:rsidP="00000000" w:rsidRDefault="00000000" w:rsidRPr="00000000" w14:paraId="0000006C">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Tools for Identifying Reversals:</w:t>
      </w:r>
    </w:p>
    <w:p w:rsidR="00000000" w:rsidDel="00000000" w:rsidP="00000000" w:rsidRDefault="00000000" w:rsidRPr="00000000" w14:paraId="0000006D">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Oscillator Divergence:</w:t>
      </w:r>
      <w:r w:rsidDel="00000000" w:rsidR="00000000" w:rsidRPr="00000000">
        <w:rPr>
          <w:rFonts w:ascii="Google Sans Text" w:cs="Google Sans Text" w:eastAsia="Google Sans Text" w:hAnsi="Google Sans Text"/>
          <w:i w:val="0"/>
          <w:color w:val="1b1c1d"/>
          <w:sz w:val="24"/>
          <w:szCs w:val="24"/>
          <w:rtl w:val="0"/>
        </w:rPr>
        <w:t xml:space="preserve"> A classic reversal signal occurs when price makes a new high (or low), but a momentum oscillator like RSI or MACD fails to confirm, instead making a lower high (or higher low). This "divergence" suggests waning momentum and a potential impending reversal.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E">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Candlestick Patterns:</w:t>
      </w:r>
      <w:r w:rsidDel="00000000" w:rsidR="00000000" w:rsidRPr="00000000">
        <w:rPr>
          <w:rFonts w:ascii="Google Sans Text" w:cs="Google Sans Text" w:eastAsia="Google Sans Text" w:hAnsi="Google Sans Text"/>
          <w:i w:val="0"/>
          <w:color w:val="1b1c1d"/>
          <w:sz w:val="24"/>
          <w:szCs w:val="24"/>
          <w:rtl w:val="0"/>
        </w:rPr>
        <w:t xml:space="preserve"> Specific candlestick formations appearing at the end of a trend or at key support/resistance levels can signal exhaustion or a shift in sentiment. Examples include engulfing patterns, hammers, shooting stars, dojis, and spinning tops.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F">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Chart Patterns:</w:t>
      </w:r>
      <w:r w:rsidDel="00000000" w:rsidR="00000000" w:rsidRPr="00000000">
        <w:rPr>
          <w:rFonts w:ascii="Google Sans Text" w:cs="Google Sans Text" w:eastAsia="Google Sans Text" w:hAnsi="Google Sans Text"/>
          <w:i w:val="0"/>
          <w:color w:val="1b1c1d"/>
          <w:sz w:val="24"/>
          <w:szCs w:val="24"/>
          <w:rtl w:val="0"/>
        </w:rPr>
        <w:t xml:space="preserve"> Certain chart patterns are inherently indicative of potential reversals, such as Head and Shoulders (top reversal), Inverse Head and Shoulders (bottom reversal), Double Tops, and Double Bottoms.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0">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Fibonacci Levels:</w:t>
      </w:r>
      <w:r w:rsidDel="00000000" w:rsidR="00000000" w:rsidRPr="00000000">
        <w:rPr>
          <w:rFonts w:ascii="Google Sans Text" w:cs="Google Sans Text" w:eastAsia="Google Sans Text" w:hAnsi="Google Sans Text"/>
          <w:i w:val="0"/>
          <w:color w:val="1b1c1d"/>
          <w:sz w:val="24"/>
          <w:szCs w:val="24"/>
          <w:rtl w:val="0"/>
        </w:rPr>
        <w:t xml:space="preserve"> Price stalling or reversing at key Fibonacci retracement or extension levels can signal a potential turning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1">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Support/Resistance:</w:t>
      </w:r>
      <w:r w:rsidDel="00000000" w:rsidR="00000000" w:rsidRPr="00000000">
        <w:rPr>
          <w:rFonts w:ascii="Google Sans Text" w:cs="Google Sans Text" w:eastAsia="Google Sans Text" w:hAnsi="Google Sans Text"/>
          <w:i w:val="0"/>
          <w:color w:val="1b1c1d"/>
          <w:sz w:val="24"/>
          <w:szCs w:val="24"/>
          <w:rtl w:val="0"/>
        </w:rPr>
        <w:t xml:space="preserve"> Major trend reversals often initiate from significant historical support or resistance zones.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2">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Counter-Trend Trading:</w:t>
      </w:r>
      <w:r w:rsidDel="00000000" w:rsidR="00000000" w:rsidRPr="00000000">
        <w:rPr>
          <w:rFonts w:ascii="Google Sans Text" w:cs="Google Sans Text" w:eastAsia="Google Sans Text" w:hAnsi="Google Sans Text"/>
          <w:i w:val="0"/>
          <w:color w:val="1b1c1d"/>
          <w:sz w:val="24"/>
          <w:szCs w:val="24"/>
          <w:rtl w:val="0"/>
        </w:rPr>
        <w:t xml:space="preserve"> This involves taking short-term positions against the dominant trend, aiming to profit from brief corrective moves or pullbacks.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requires very precise timing, strong confirmation signals, and extremely disciplined risk management due to the inherent risk of trading against the prevailing market force.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Examining Integrated Systems (Examples)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Some successful traders employ systems that integrate multiple types of analysis, aiming to increase the probability of their trades.</w:t>
      </w:r>
    </w:p>
    <w:p w:rsidR="00000000" w:rsidDel="00000000" w:rsidP="00000000" w:rsidRDefault="00000000" w:rsidRPr="00000000" w14:paraId="00000075">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CANSLIM (O'Neil):</w:t>
      </w:r>
      <w:r w:rsidDel="00000000" w:rsidR="00000000" w:rsidRPr="00000000">
        <w:rPr>
          <w:rFonts w:ascii="Google Sans Text" w:cs="Google Sans Text" w:eastAsia="Google Sans Text" w:hAnsi="Google Sans Text"/>
          <w:i w:val="0"/>
          <w:color w:val="1b1c1d"/>
          <w:sz w:val="24"/>
          <w:szCs w:val="24"/>
          <w:rtl w:val="0"/>
        </w:rPr>
        <w:t xml:space="preserve"> While often viewed as a longer-term growth investing strategy, CANSLIM's entry timing relies heavily on identifying specific technical chart patterns (like cup-with-handle, flat base) forming after a period of consolidation.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Buying the breakout from these patterns, often held for swing trading durations, combines fundamental strength (strong earnings, new products, institutional support) with precise technical entry triggers.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6">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SEPA (Minervini):</w:t>
      </w:r>
      <w:r w:rsidDel="00000000" w:rsidR="00000000" w:rsidRPr="00000000">
        <w:rPr>
          <w:rFonts w:ascii="Google Sans Text" w:cs="Google Sans Text" w:eastAsia="Google Sans Text" w:hAnsi="Google Sans Text"/>
          <w:i w:val="0"/>
          <w:color w:val="1b1c1d"/>
          <w:sz w:val="24"/>
          <w:szCs w:val="24"/>
          <w:rtl w:val="0"/>
        </w:rPr>
        <w:t xml:space="preserve"> This system explicitly combines stringent fundamental criteria (high growth in earnings and sales) with technical analysis, including Stage Analysis (identifying the stock's cycle phase) and a specific Trend Template.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It seeks "Superperformer" stocks exhibiting both fundamental excellence and constructive technical patterns, aiming for low-risk entry points within established uptrends.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7">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Farley's Pattern Cycles / 7 Bells:</w:t>
      </w:r>
      <w:r w:rsidDel="00000000" w:rsidR="00000000" w:rsidRPr="00000000">
        <w:rPr>
          <w:rFonts w:ascii="Google Sans Text" w:cs="Google Sans Text" w:eastAsia="Google Sans Text" w:hAnsi="Google Sans Text"/>
          <w:i w:val="0"/>
          <w:color w:val="1b1c1d"/>
          <w:sz w:val="24"/>
          <w:szCs w:val="24"/>
          <w:rtl w:val="0"/>
        </w:rPr>
        <w:t xml:space="preserve"> Farley's approach is built around identifying recurring market stages ("Pattern Cycles") and using specific proprietary tools ("7 Bells") to pinpoint high-probability swing trading setups within the context of these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represents a framework for understanding market behavior and finding opportunities based on that understanding.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existence and purported success of integrated systems like CANSLIM and SEPA suggest a belief among these practitioners that layering fundamental validation onto technical signals can filter for higher-quality trading opportunities. By demanding evidence of strong underlying business performance alongside favorable chart patterns, these systems aim to increase the probability that a technical signal, like a breakout, will lead to a sustained move.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contrasts with purely technical strategies that rely solely on price, volume, and derived indicators.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Overview of Common Swing Trading Strategies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Tools/Indicators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Entry Signal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Exit Signal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Risks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Trend Pullback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 in direction of trend during temporary counter-move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Moving Averages (8, 10, 20, 50), Fibonacci Retracements, Trendlines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bounces off 20 EMA in uptrend with bullish candle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Reaches prior swing high or resistance level; Trailing stop hit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Trend fails to resume; Pullback turns into reversal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Range Bounce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Buy at support, sell at resistance within a defined channel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Horizontal Support/Resistance Lines, Candlesticks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rejects resistance with bearish engulfing pattern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Reaches opposite boundary (support for shorts); Stop hit beyond boundary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 bounce; Breakout from the range occurs against the position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Breakout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 as price breaks out of consolidation or past S/R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Chart Patterns (Triangles, Bases), Volume, Bollinger Bands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closes above resistance triangle with high volume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Measured move target achieved; Reversal signal appears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 breakout (price quickly reverses back into range)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Reversal/ Counter-Trend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trend exhaustion and enter as direction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Oscillators (RSI/MACD Divergence), Candlesticks, Chart Patterns (H&amp;S, DB/DT), Fibonacci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Bullish divergence on RSI at support with Hammer candle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Reaches first significant counter-trend resistance/support; Fixed target hit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Trend continuation (reversal fails); Entering against strong momentum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Table data synthesized from multiple sources including.</w:t>
      </w:r>
      <w:r w:rsidDel="00000000" w:rsidR="00000000" w:rsidRPr="00000000">
        <w:rPr>
          <w:rFonts w:ascii="Google Sans Text" w:cs="Google Sans Text" w:eastAsia="Google Sans Text" w:hAnsi="Google Sans Text"/>
          <w:i w:val="1"/>
          <w:color w:val="575b5f"/>
          <w:sz w:val="24"/>
          <w:szCs w:val="24"/>
          <w:vertAlign w:val="superscript"/>
          <w:rtl w:val="0"/>
        </w:rPr>
        <w:t xml:space="preserve">2</w:t>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The Swing Trader's Technical Analysis Toolkit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Swing trading heavily relies on technical analysis to interpret price action, identify potential opportunities, and manage trades. A variety of indicators and patterns form the core toolkit.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Essential Indicators and Their Application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Technical indicators are mathematical calculations based on price, volume, or open interest, used to forecast future price movements.</w:t>
      </w:r>
    </w:p>
    <w:p w:rsidR="00000000" w:rsidDel="00000000" w:rsidP="00000000" w:rsidRDefault="00000000" w:rsidRPr="00000000" w14:paraId="0000009E">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Moving Averages (SMA, EMA):</w:t>
      </w:r>
      <w:r w:rsidDel="00000000" w:rsidR="00000000" w:rsidRPr="00000000">
        <w:rPr>
          <w:rFonts w:ascii="Google Sans Text" w:cs="Google Sans Text" w:eastAsia="Google Sans Text" w:hAnsi="Google Sans Text"/>
          <w:i w:val="0"/>
          <w:color w:val="1b1c1d"/>
          <w:sz w:val="24"/>
          <w:szCs w:val="24"/>
          <w:rtl w:val="0"/>
        </w:rPr>
        <w:t xml:space="preserve"> These are fundamental tools for smoothing price data and identifying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Simple Moving Averages (SMA) give equal weight to all prices in the period, while Exponential Moving Averages (EMA) give more weight to recent prices, making them more responsive.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Swing traders use MAs to:</w:t>
      </w:r>
    </w:p>
    <w:p w:rsidR="00000000" w:rsidDel="00000000" w:rsidP="00000000" w:rsidRDefault="00000000" w:rsidRPr="00000000" w14:paraId="0000009F">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Determine trend direction (price above MA = uptrend, below = downtrend).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A0">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 dynamic support and resistance levels (price often bounces off MAs).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A1">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 entry/exit signals through crossovers (e.g., a faster MA like the 50-day crossing above a slower MA like the 200-day signals bullish momentum - a "Golden Cross").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2">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Time entries on pullbacks (buying when price dips to and holds a key MA like the 8, 10, 20, or 50 EMA/SMA in an uptrend).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3">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Oscillators (RSI, Stochastic, MACD):</w:t>
      </w:r>
      <w:r w:rsidDel="00000000" w:rsidR="00000000" w:rsidRPr="00000000">
        <w:rPr>
          <w:rFonts w:ascii="Google Sans Text" w:cs="Google Sans Text" w:eastAsia="Google Sans Text" w:hAnsi="Google Sans Text"/>
          <w:i w:val="0"/>
          <w:color w:val="1b1c1d"/>
          <w:sz w:val="24"/>
          <w:szCs w:val="24"/>
          <w:rtl w:val="0"/>
        </w:rPr>
        <w:t xml:space="preserve"> These indicators typically fluctuate within a defined range and are used to gauge momentum and identify potential overbought or oversold conditions, suggesting a potential pause or reversal.</w:t>
      </w:r>
    </w:p>
    <w:p w:rsidR="00000000" w:rsidDel="00000000" w:rsidP="00000000" w:rsidRDefault="00000000" w:rsidRPr="00000000" w14:paraId="000000A4">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Relative Strength Index (RSI):</w:t>
      </w:r>
      <w:r w:rsidDel="00000000" w:rsidR="00000000" w:rsidRPr="00000000">
        <w:rPr>
          <w:rFonts w:ascii="Google Sans Text" w:cs="Google Sans Text" w:eastAsia="Google Sans Text" w:hAnsi="Google Sans Text"/>
          <w:i w:val="0"/>
          <w:color w:val="1b1c1d"/>
          <w:sz w:val="24"/>
          <w:szCs w:val="24"/>
          <w:rtl w:val="0"/>
        </w:rPr>
        <w:t xml:space="preserve"> Measures the speed and change of price movements, oscillating between 0 and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Readings above 70 are generally considered overbought (potential sell signal or caution for longs), and readings below 30 are considered oversold (potential buy signal or caution for shorts).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Divergence between RSI and price can signal weakening momentum and potential reversals.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5">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Stochastic Oscillator:</w:t>
      </w:r>
      <w:r w:rsidDel="00000000" w:rsidR="00000000" w:rsidRPr="00000000">
        <w:rPr>
          <w:rFonts w:ascii="Google Sans Text" w:cs="Google Sans Text" w:eastAsia="Google Sans Text" w:hAnsi="Google Sans Text"/>
          <w:i w:val="0"/>
          <w:color w:val="1b1c1d"/>
          <w:sz w:val="24"/>
          <w:szCs w:val="24"/>
          <w:rtl w:val="0"/>
        </w:rPr>
        <w:t xml:space="preserve"> Compares a security's closing price to its price range over a given period, also oscillating between 0 and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Levels above 80 indicate overbought conditions, and below 20 indicate oversold.</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Crossovers of the oscillator's two lines (%K and %D) within these zones are often used as entry/exit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A6">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Moving Average Convergence Divergence (MACD):</w:t>
      </w:r>
      <w:r w:rsidDel="00000000" w:rsidR="00000000" w:rsidRPr="00000000">
        <w:rPr>
          <w:rFonts w:ascii="Google Sans Text" w:cs="Google Sans Text" w:eastAsia="Google Sans Text" w:hAnsi="Google Sans Text"/>
          <w:i w:val="0"/>
          <w:color w:val="1b1c1d"/>
          <w:sz w:val="24"/>
          <w:szCs w:val="24"/>
          <w:rtl w:val="0"/>
        </w:rPr>
        <w:t xml:space="preserve"> Shows the relationship between two EMAs and is plotted with a signal line (an EMA of the MACD 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Crossovers of the MACD line and signal line indicate potential changes in momentum and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histogram visualizes the distance between the two lines. Divergence between MACD and price is also a key reversal signal.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7">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Analysis:</w:t>
      </w:r>
      <w:r w:rsidDel="00000000" w:rsidR="00000000" w:rsidRPr="00000000">
        <w:rPr>
          <w:rFonts w:ascii="Google Sans Text" w:cs="Google Sans Text" w:eastAsia="Google Sans Text" w:hAnsi="Google Sans Text"/>
          <w:i w:val="0"/>
          <w:color w:val="1b1c1d"/>
          <w:sz w:val="24"/>
          <w:szCs w:val="24"/>
          <w:rtl w:val="0"/>
        </w:rPr>
        <w:t xml:space="preserve"> Volume represents the number of shares or contracts traded and is crucial for confirming the strength or conviction behind price moves.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A8">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Breakouts on high volume are considered more reliable than those on low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A9">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Trends accompanied by increasing volume in the direction of the trend are seen as stronger.</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AA">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Volume drying up during a pullback can suggest the counter-trend move is weak.</w:t>
      </w:r>
    </w:p>
    <w:p w:rsidR="00000000" w:rsidDel="00000000" w:rsidP="00000000" w:rsidRDefault="00000000" w:rsidRPr="00000000" w14:paraId="000000AB">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Relative Volume (RVOL):</w:t>
      </w:r>
      <w:r w:rsidDel="00000000" w:rsidR="00000000" w:rsidRPr="00000000">
        <w:rPr>
          <w:rFonts w:ascii="Google Sans Text" w:cs="Google Sans Text" w:eastAsia="Google Sans Text" w:hAnsi="Google Sans Text"/>
          <w:i w:val="0"/>
          <w:color w:val="1b1c1d"/>
          <w:sz w:val="24"/>
          <w:szCs w:val="24"/>
          <w:rtl w:val="0"/>
        </w:rPr>
        <w:t xml:space="preserve"> Compares current volume to average volume over a period, highlighting unusual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RVOL &gt; 1 indicates above-average volume.</w:t>
      </w:r>
    </w:p>
    <w:p w:rsidR="00000000" w:rsidDel="00000000" w:rsidP="00000000" w:rsidRDefault="00000000" w:rsidRPr="00000000" w14:paraId="000000AC">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Volume Weighted Average Price (VWAP):</w:t>
      </w:r>
      <w:r w:rsidDel="00000000" w:rsidR="00000000" w:rsidRPr="00000000">
        <w:rPr>
          <w:rFonts w:ascii="Google Sans Text" w:cs="Google Sans Text" w:eastAsia="Google Sans Text" w:hAnsi="Google Sans Text"/>
          <w:i w:val="0"/>
          <w:color w:val="1b1c1d"/>
          <w:sz w:val="24"/>
          <w:szCs w:val="24"/>
          <w:rtl w:val="0"/>
        </w:rPr>
        <w:t xml:space="preserve"> An intraday benchmark representing the average price weighted by volume, often used as a support/resistance level by short-term traders.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D">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Bollinger Bands:</w:t>
      </w:r>
      <w:r w:rsidDel="00000000" w:rsidR="00000000" w:rsidRPr="00000000">
        <w:rPr>
          <w:rFonts w:ascii="Google Sans Text" w:cs="Google Sans Text" w:eastAsia="Google Sans Text" w:hAnsi="Google Sans Text"/>
          <w:i w:val="0"/>
          <w:color w:val="1b1c1d"/>
          <w:sz w:val="24"/>
          <w:szCs w:val="24"/>
          <w:rtl w:val="0"/>
        </w:rPr>
        <w:t xml:space="preserve"> Consist of an SMA (middle band) and two outer bands plotted at a standard deviation above and below the middle band.</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They measure volatility (bands widen in high volatility, narrow in low volatility) and relative price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AE">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Price reaching the upper band may indicate overbought conditions; reaching the lower band may indicate oversold.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AF">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"squeeze" (narrowing bands) often precedes a significant price move (breakout).</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B0">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Breakouts closing outside the bands can signal entry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B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Fibonacci Retracements/Extensions:</w:t>
      </w:r>
      <w:r w:rsidDel="00000000" w:rsidR="00000000" w:rsidRPr="00000000">
        <w:rPr>
          <w:rFonts w:ascii="Google Sans Text" w:cs="Google Sans Text" w:eastAsia="Google Sans Text" w:hAnsi="Google Sans Text"/>
          <w:i w:val="0"/>
          <w:color w:val="1b1c1d"/>
          <w:sz w:val="24"/>
          <w:szCs w:val="24"/>
          <w:rtl w:val="0"/>
        </w:rPr>
        <w:t xml:space="preserve"> Based on the Fibonacci sequence, these levels (23.6%, 38.2%, 50%, 61.8%, etc.) are used to identify potential support and resistance zones where price might reverse or pause during a trend or pullback.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Extensions project potential price targets beyond the primary move. These levels are often considered more significant when they align with other technical factors like MAs or prior highs/lows.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2">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Average True Range (ATR):</w:t>
      </w:r>
      <w:r w:rsidDel="00000000" w:rsidR="00000000" w:rsidRPr="00000000">
        <w:rPr>
          <w:rFonts w:ascii="Google Sans Text" w:cs="Google Sans Text" w:eastAsia="Google Sans Text" w:hAnsi="Google Sans Text"/>
          <w:i w:val="0"/>
          <w:color w:val="1b1c1d"/>
          <w:sz w:val="24"/>
          <w:szCs w:val="24"/>
          <w:rtl w:val="0"/>
        </w:rPr>
        <w:t xml:space="preserve"> A measure of market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doesn't indicate direction but quantifies the typical price range. Swing traders often use ATR to set stop-loss distances (e.g., placing a stop 1.5x or 2x ATR below the entry price for a long) and to help determine position size based on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It's crucial to understand that technical indicators are not crystal balls; they provide probabilistic signals, not certainties.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Their predictive power often increases when multiple indicators provide converging signals ("confluence") or when signals occur within a clear market structure (e.g., a bullish indicator signal at a key support level in an uptrend).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Relying on a single indicator in isolation is generally less reliable than using a combination of tools within a well-defined strategy.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Leveraging Chart Patterns for Opportunity Identification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Chart patterns are recognizable formations on price charts that reflect the underlying buying and selling pressure and can help forecast potential future price movements. They provide a visual narrative of market psychology.</w:t>
      </w:r>
    </w:p>
    <w:p w:rsidR="00000000" w:rsidDel="00000000" w:rsidP="00000000" w:rsidRDefault="00000000" w:rsidRPr="00000000" w14:paraId="000000B6">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Continuation Patterns:</w:t>
      </w:r>
      <w:r w:rsidDel="00000000" w:rsidR="00000000" w:rsidRPr="00000000">
        <w:rPr>
          <w:rFonts w:ascii="Google Sans Text" w:cs="Google Sans Text" w:eastAsia="Google Sans Text" w:hAnsi="Google Sans Text"/>
          <w:i w:val="0"/>
          <w:color w:val="1b1c1d"/>
          <w:sz w:val="24"/>
          <w:szCs w:val="24"/>
          <w:rtl w:val="0"/>
        </w:rPr>
        <w:t xml:space="preserve"> These patterns suggest that after a pause or consolidation, the prevailing trend is likely to resume.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Common examples include:</w:t>
      </w:r>
    </w:p>
    <w:p w:rsidR="00000000" w:rsidDel="00000000" w:rsidP="00000000" w:rsidRDefault="00000000" w:rsidRPr="00000000" w14:paraId="000000B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Flags and Pennants:</w:t>
      </w:r>
      <w:r w:rsidDel="00000000" w:rsidR="00000000" w:rsidRPr="00000000">
        <w:rPr>
          <w:rFonts w:ascii="Google Sans Text" w:cs="Google Sans Text" w:eastAsia="Google Sans Text" w:hAnsi="Google Sans Text"/>
          <w:i w:val="0"/>
          <w:color w:val="1b1c1d"/>
          <w:sz w:val="24"/>
          <w:szCs w:val="24"/>
          <w:rtl w:val="0"/>
        </w:rPr>
        <w:t xml:space="preserve"> Short-term patterns forming after a sharp price move, resembling small rectangles or triangles, respectively.</w:t>
      </w:r>
    </w:p>
    <w:p w:rsidR="00000000" w:rsidDel="00000000" w:rsidP="00000000" w:rsidRDefault="00000000" w:rsidRPr="00000000" w14:paraId="000000B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Triangles (Symmetrical, Ascending, Descending):</w:t>
      </w:r>
      <w:r w:rsidDel="00000000" w:rsidR="00000000" w:rsidRPr="00000000">
        <w:rPr>
          <w:rFonts w:ascii="Google Sans Text" w:cs="Google Sans Text" w:eastAsia="Google Sans Text" w:hAnsi="Google Sans Text"/>
          <w:i w:val="0"/>
          <w:color w:val="1b1c1d"/>
          <w:sz w:val="24"/>
          <w:szCs w:val="24"/>
          <w:rtl w:val="0"/>
        </w:rPr>
        <w:t xml:space="preserve"> Formed by converging trendlines, indicating contracting volatility before an expected breakout.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B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Rectangles (Ranges):</w:t>
      </w:r>
      <w:r w:rsidDel="00000000" w:rsidR="00000000" w:rsidRPr="00000000">
        <w:rPr>
          <w:rFonts w:ascii="Google Sans Text" w:cs="Google Sans Text" w:eastAsia="Google Sans Text" w:hAnsi="Google Sans Text"/>
          <w:i w:val="0"/>
          <w:color w:val="1b1c1d"/>
          <w:sz w:val="24"/>
          <w:szCs w:val="24"/>
          <w:rtl w:val="0"/>
        </w:rPr>
        <w:t xml:space="preserve"> Price consolidates between horizontal support and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B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Breakouts from these patterns are traded in the direction of the preceding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BB">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Reversal Patterns:</w:t>
      </w:r>
      <w:r w:rsidDel="00000000" w:rsidR="00000000" w:rsidRPr="00000000">
        <w:rPr>
          <w:rFonts w:ascii="Google Sans Text" w:cs="Google Sans Text" w:eastAsia="Google Sans Text" w:hAnsi="Google Sans Text"/>
          <w:i w:val="0"/>
          <w:color w:val="1b1c1d"/>
          <w:sz w:val="24"/>
          <w:szCs w:val="24"/>
          <w:rtl w:val="0"/>
        </w:rPr>
        <w:t xml:space="preserve"> These patterns signal that the existing trend may be ending and a change in direction is likely.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Common examples include:</w:t>
      </w:r>
    </w:p>
    <w:p w:rsidR="00000000" w:rsidDel="00000000" w:rsidP="00000000" w:rsidRDefault="00000000" w:rsidRPr="00000000" w14:paraId="000000B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Head and Shoulders (Top Reversal) / Inverse Head and Shoulders (Bottom Reversal):</w:t>
      </w:r>
      <w:r w:rsidDel="00000000" w:rsidR="00000000" w:rsidRPr="00000000">
        <w:rPr>
          <w:rFonts w:ascii="Google Sans Text" w:cs="Google Sans Text" w:eastAsia="Google Sans Text" w:hAnsi="Google Sans Text"/>
          <w:i w:val="0"/>
          <w:color w:val="1b1c1d"/>
          <w:sz w:val="24"/>
          <w:szCs w:val="24"/>
          <w:rtl w:val="0"/>
        </w:rPr>
        <w:t xml:space="preserve"> Well-known patterns indicating a potential trend change upon breaking the "neckline".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Double Tops / Double Bottoms:</w:t>
      </w:r>
      <w:r w:rsidDel="00000000" w:rsidR="00000000" w:rsidRPr="00000000">
        <w:rPr>
          <w:rFonts w:ascii="Google Sans Text" w:cs="Google Sans Text" w:eastAsia="Google Sans Text" w:hAnsi="Google Sans Text"/>
          <w:i w:val="0"/>
          <w:color w:val="1b1c1d"/>
          <w:sz w:val="24"/>
          <w:szCs w:val="24"/>
          <w:rtl w:val="0"/>
        </w:rPr>
        <w:t xml:space="preserve"> Indicate failure to make new highs/lows, suggesting a reversal upon breaking the intervening low/high.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Wedges (Rising/Falling):</w:t>
      </w:r>
      <w:r w:rsidDel="00000000" w:rsidR="00000000" w:rsidRPr="00000000">
        <w:rPr>
          <w:rFonts w:ascii="Google Sans Text" w:cs="Google Sans Text" w:eastAsia="Google Sans Text" w:hAnsi="Google Sans Text"/>
          <w:i w:val="0"/>
          <w:color w:val="1b1c1d"/>
          <w:sz w:val="24"/>
          <w:szCs w:val="24"/>
          <w:rtl w:val="0"/>
        </w:rPr>
        <w:t xml:space="preserve"> Can act as reversal patterns, especially when appearing after an extended trend.</w:t>
      </w:r>
    </w:p>
    <w:p w:rsidR="00000000" w:rsidDel="00000000" w:rsidP="00000000" w:rsidRDefault="00000000" w:rsidRPr="00000000" w14:paraId="000000BF">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Patterns Emphasized by Traders:</w:t>
      </w:r>
      <w:r w:rsidDel="00000000" w:rsidR="00000000" w:rsidRPr="00000000">
        <w:rPr>
          <w:rFonts w:ascii="Google Sans Text" w:cs="Google Sans Text" w:eastAsia="Google Sans Text" w:hAnsi="Google Sans Text"/>
          <w:i w:val="0"/>
          <w:color w:val="1b1c1d"/>
          <w:sz w:val="24"/>
          <w:szCs w:val="24"/>
          <w:rtl w:val="0"/>
        </w:rPr>
        <w:t xml:space="preserve"> Certain traders are known for focusing on specific patterns. William O'Neil emphasized bases like the "Cup-with-Handle" and "Flat Base" as precursors to major breakouts in growth stocks.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Dan Zanger mastered trading breakouts from various consolidation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Alan Farley's system is based on recognizing broader "Pattern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Chart patterns are valuable because they offer a visual context for price action, help identify potential entry points (often on the breakout), provide logical locations for stop-loss orders (e.g., below the pattern low), and sometimes offer measurable price targets.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Interpreting Candlestick Signals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Japanese candlestick charts provide more visual information than simple line charts, showing the open, high, low, and close prices for each period. Individual candles and specific patterns can offer short-term clues about market sentiment and potential reversals.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Individual Candle Clues:</w:t>
      </w:r>
      <w:r w:rsidDel="00000000" w:rsidR="00000000" w:rsidRPr="00000000">
        <w:rPr>
          <w:rFonts w:ascii="Google Sans Text" w:cs="Google Sans Text" w:eastAsia="Google Sans Text" w:hAnsi="Google Sans Text"/>
          <w:i w:val="0"/>
          <w:color w:val="1b1c1d"/>
          <w:sz w:val="24"/>
          <w:szCs w:val="24"/>
          <w:rtl w:val="0"/>
        </w:rPr>
        <w:t xml:space="preserve"> The length of the candle body indicates the strength of the move during the period (long body = conviction). Long upper or lower shadows (wicks or tails) relative to the body can indicate indecision or a rejection of higher/lower prices.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Reversal Patterns:</w:t>
      </w:r>
      <w:r w:rsidDel="00000000" w:rsidR="00000000" w:rsidRPr="00000000">
        <w:rPr>
          <w:rFonts w:ascii="Google Sans Text" w:cs="Google Sans Text" w:eastAsia="Google Sans Text" w:hAnsi="Google Sans Text"/>
          <w:i w:val="0"/>
          <w:color w:val="1b1c1d"/>
          <w:sz w:val="24"/>
          <w:szCs w:val="24"/>
          <w:rtl w:val="0"/>
        </w:rPr>
        <w:t xml:space="preserve"> Specific single or multi-candle patterns can signal potential turning points, especially when they occur at significant technical levels (support/resistance, MAs) or after a strong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Examples include:</w:t>
      </w:r>
    </w:p>
    <w:p w:rsidR="00000000" w:rsidDel="00000000" w:rsidP="00000000" w:rsidRDefault="00000000" w:rsidRPr="00000000" w14:paraId="000000C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Bullish:</w:t>
      </w:r>
      <w:r w:rsidDel="00000000" w:rsidR="00000000" w:rsidRPr="00000000">
        <w:rPr>
          <w:rFonts w:ascii="Google Sans Text" w:cs="Google Sans Text" w:eastAsia="Google Sans Text" w:hAnsi="Google Sans Text"/>
          <w:i w:val="0"/>
          <w:color w:val="1b1c1d"/>
          <w:sz w:val="24"/>
          <w:szCs w:val="24"/>
          <w:rtl w:val="0"/>
        </w:rPr>
        <w:t xml:space="preserve"> Hammer, Inverted Hammer, Bullish Engulfing, Piercing Line, Morning Star, Three White Soldiers.</w:t>
      </w:r>
    </w:p>
    <w:p w:rsidR="00000000" w:rsidDel="00000000" w:rsidP="00000000" w:rsidRDefault="00000000" w:rsidRPr="00000000" w14:paraId="000000C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Bearish:</w:t>
      </w:r>
      <w:r w:rsidDel="00000000" w:rsidR="00000000" w:rsidRPr="00000000">
        <w:rPr>
          <w:rFonts w:ascii="Google Sans Text" w:cs="Google Sans Text" w:eastAsia="Google Sans Text" w:hAnsi="Google Sans Text"/>
          <w:i w:val="0"/>
          <w:color w:val="1b1c1d"/>
          <w:sz w:val="24"/>
          <w:szCs w:val="24"/>
          <w:rtl w:val="0"/>
        </w:rPr>
        <w:t xml:space="preserve"> Shooting Star, Hanging Man, Bearish Engulfing, Dark Cloud Cover, Evening Star, Three Black Crows.</w:t>
      </w:r>
    </w:p>
    <w:p w:rsidR="00000000" w:rsidDel="00000000" w:rsidP="00000000" w:rsidRDefault="00000000" w:rsidRPr="00000000" w14:paraId="000000C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Indecision:</w:t>
      </w:r>
      <w:r w:rsidDel="00000000" w:rsidR="00000000" w:rsidRPr="00000000">
        <w:rPr>
          <w:rFonts w:ascii="Google Sans Text" w:cs="Google Sans Text" w:eastAsia="Google Sans Text" w:hAnsi="Google Sans Text"/>
          <w:i w:val="0"/>
          <w:color w:val="1b1c1d"/>
          <w:sz w:val="24"/>
          <w:szCs w:val="24"/>
          <w:rtl w:val="0"/>
        </w:rPr>
        <w:t xml:space="preserve"> Doji, Spinning Top (small body, long upper/lower shadows).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Confirmation:</w:t>
      </w:r>
      <w:r w:rsidDel="00000000" w:rsidR="00000000" w:rsidRPr="00000000">
        <w:rPr>
          <w:rFonts w:ascii="Google Sans Text" w:cs="Google Sans Text" w:eastAsia="Google Sans Text" w:hAnsi="Google Sans Text"/>
          <w:i w:val="0"/>
          <w:color w:val="1b1c1d"/>
          <w:sz w:val="24"/>
          <w:szCs w:val="24"/>
          <w:rtl w:val="0"/>
        </w:rPr>
        <w:t xml:space="preserve"> Candlestick patterns are generally considered more reliable when confirmed by subsequent price action (e.g., the next candle closing in the direction of the reversal signal) or supported by other technical indicators (e.g., divergence,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Candlesticks provide granular insight into the battle between buyers and sellers within each trading period, offering valuable short-term signals for swing traders to fine-tune entries and exits.</w:t>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Establishing a Disciplined Trading Routine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Consistency in trading often stems from establishing and adhering to a disciplined daily or weekly routine. This structure helps manage information flow, identify opportunities systematically, and execute trades according to a predefined plan, minimizing impulsive actions.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Systematic Market Scanning and Opportunity Filtering</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vast number of tradable instruments, swing traders need an efficient way to filter the market and identify potential candidates that align with their specific strategy criteria.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is achieved through market scanning.</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systematically sift through stocks, ETFs, or other assets to find those exhibiting the specific technical or fundamental characteristics defined by the trader's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Stock screening software is indispensable for this task. Platforms like Finviz, StockCharts, TradingView, VectorVest, Deepvue, or integrated tools within brokerage platforms allow traders to set custom filters.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Criteria:</w:t>
      </w:r>
      <w:r w:rsidDel="00000000" w:rsidR="00000000" w:rsidRPr="00000000">
        <w:rPr>
          <w:rFonts w:ascii="Google Sans Text" w:cs="Google Sans Text" w:eastAsia="Google Sans Text" w:hAnsi="Google Sans Text"/>
          <w:i w:val="0"/>
          <w:color w:val="1b1c1d"/>
          <w:sz w:val="24"/>
          <w:szCs w:val="24"/>
          <w:rtl w:val="0"/>
        </w:rPr>
        <w:t xml:space="preserve"> Scan filters are tailored to the strategy. Examples include:</w:t>
      </w:r>
    </w:p>
    <w:p w:rsidR="00000000" w:rsidDel="00000000" w:rsidP="00000000" w:rsidRDefault="00000000" w:rsidRPr="00000000" w14:paraId="000000D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Technical:</w:t>
      </w:r>
      <w:r w:rsidDel="00000000" w:rsidR="00000000" w:rsidRPr="00000000">
        <w:rPr>
          <w:rFonts w:ascii="Google Sans Text" w:cs="Google Sans Text" w:eastAsia="Google Sans Text" w:hAnsi="Google Sans Text"/>
          <w:i w:val="0"/>
          <w:color w:val="1b1c1d"/>
          <w:sz w:val="24"/>
          <w:szCs w:val="24"/>
          <w:rtl w:val="0"/>
        </w:rPr>
        <w:t xml:space="preserve"> Price breaking above a moving average, MA crossovers (e.g., 50-day crossing 200-day), RSI within a specific range (e.g., 30-70) or exiting oversold levels, price near support/resistance, specific chart pattern formation, high relative volume (RVOL), price pulling back to a key MA, new 52-week highs, stocks gapping up/down pre-market.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D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Fundamental (if applicable):</w:t>
      </w:r>
      <w:r w:rsidDel="00000000" w:rsidR="00000000" w:rsidRPr="00000000">
        <w:rPr>
          <w:rFonts w:ascii="Google Sans Text" w:cs="Google Sans Text" w:eastAsia="Google Sans Text" w:hAnsi="Google Sans Text"/>
          <w:i w:val="0"/>
          <w:color w:val="1b1c1d"/>
          <w:sz w:val="24"/>
          <w:szCs w:val="24"/>
          <w:rtl w:val="0"/>
        </w:rPr>
        <w:t xml:space="preserve"> Minimum earnings or sales growth rates (for CANSLIM/SEPA), market capitalization limits, sector/industry filters.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Liquidity/Volatility:</w:t>
      </w:r>
      <w:r w:rsidDel="00000000" w:rsidR="00000000" w:rsidRPr="00000000">
        <w:rPr>
          <w:rFonts w:ascii="Google Sans Text" w:cs="Google Sans Text" w:eastAsia="Google Sans Text" w:hAnsi="Google Sans Text"/>
          <w:i w:val="0"/>
          <w:color w:val="1b1c1d"/>
          <w:sz w:val="24"/>
          <w:szCs w:val="24"/>
          <w:rtl w:val="0"/>
        </w:rPr>
        <w:t xml:space="preserve"> Minimum average daily volume, minimum price, specific volatility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Timing:</w:t>
      </w:r>
      <w:r w:rsidDel="00000000" w:rsidR="00000000" w:rsidRPr="00000000">
        <w:rPr>
          <w:rFonts w:ascii="Google Sans Text" w:cs="Google Sans Text" w:eastAsia="Google Sans Text" w:hAnsi="Google Sans Text"/>
          <w:i w:val="0"/>
          <w:color w:val="1b1c1d"/>
          <w:sz w:val="24"/>
          <w:szCs w:val="24"/>
          <w:rtl w:val="0"/>
        </w:rPr>
        <w:t xml:space="preserve"> Scans can be run at various times depending on the trader's routine: pre-market (to identify overnight movers or gappers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end-of-day (to find setups for the next day), intraday (to catch emerging moves), or on weekends for broader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Constructing and Utilizing Watchlists Effectively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Scanning typically generates a list of potential candidates, which is often too large for immediate action. The next step is to create and manage watchlists.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curate a smaller, manageable list of the most promising candidates identified by the scans, allowing for deeper analysis and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Stocks flagged by the screener are added to a watchlist. The trader then manually reviews the charts of these watchlist candidates, assessing the quality of the setup, identifying precise support/resistance levels, potential entry/exit points, and overall market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qualitative review filters the quantitative output of the scan.</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w:t>
      </w:r>
      <w:r w:rsidDel="00000000" w:rsidR="00000000" w:rsidRPr="00000000">
        <w:rPr>
          <w:rFonts w:ascii="Google Sans Text" w:cs="Google Sans Text" w:eastAsia="Google Sans Text" w:hAnsi="Google Sans Text"/>
          <w:i w:val="0"/>
          <w:color w:val="1b1c1d"/>
          <w:sz w:val="24"/>
          <w:szCs w:val="24"/>
          <w:rtl w:val="0"/>
        </w:rPr>
        <w:t xml:space="preserve"> Watchlists can be organized based on different criteria, such as the specific strategy setup (e.g., "Pullback Watchlist," "Breakout Watchlist"), market sector, or priority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Advanced tools may allow combining multiple lists or screens into a unified 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Maintenance:</w:t>
      </w:r>
      <w:r w:rsidDel="00000000" w:rsidR="00000000" w:rsidRPr="00000000">
        <w:rPr>
          <w:rFonts w:ascii="Google Sans Text" w:cs="Google Sans Text" w:eastAsia="Google Sans Text" w:hAnsi="Google Sans Text"/>
          <w:i w:val="0"/>
          <w:color w:val="1b1c1d"/>
          <w:sz w:val="24"/>
          <w:szCs w:val="24"/>
          <w:rtl w:val="0"/>
        </w:rPr>
        <w:t xml:space="preserve"> Watchlists are dynamic. Stocks are added as they meet scan criteria and removed if the setup deteriorates or the trade is executed or invalidated.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Regular review and updating are necessary.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Formulating Objective Entry and Exit Rules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cornerstone of disciplined trading is having clearly defined, objective rules for entering and exiting trades.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rules should be an integral part of the overall trading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eliminate guesswork or emotional decision-making when prices are moving.</w:t>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Entry Rules:</w:t>
      </w:r>
      <w:r w:rsidDel="00000000" w:rsidR="00000000" w:rsidRPr="00000000">
        <w:rPr>
          <w:rFonts w:ascii="Google Sans Text" w:cs="Google Sans Text" w:eastAsia="Google Sans Text" w:hAnsi="Google Sans Text"/>
          <w:i w:val="0"/>
          <w:color w:val="1b1c1d"/>
          <w:sz w:val="24"/>
          <w:szCs w:val="24"/>
          <w:rtl w:val="0"/>
        </w:rPr>
        <w:t xml:space="preserve"> These specify the exact conditions that must be met to initiate a trade. They should be unambiguous and based on the chosen strategy's signals. Examples: "Enter long if price closes above the 50-day SMA with volume 1.5x average daily volume," or "Enter short if RSI shows bearish divergence and price forms a bearish engulfing candle at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Exit Rules (Profit Targets):</w:t>
      </w:r>
      <w:r w:rsidDel="00000000" w:rsidR="00000000" w:rsidRPr="00000000">
        <w:rPr>
          <w:rFonts w:ascii="Google Sans Text" w:cs="Google Sans Text" w:eastAsia="Google Sans Text" w:hAnsi="Google Sans Text"/>
          <w:i w:val="0"/>
          <w:color w:val="1b1c1d"/>
          <w:sz w:val="24"/>
          <w:szCs w:val="24"/>
          <w:rtl w:val="0"/>
        </w:rPr>
        <w:t xml:space="preserve"> These define how and when profits will be secured. Exits should be planned before entering the trade. Examples: "Exit long position at the prior swing high resistance level," "Exit when the trade achieves a 3:1 risk-reward ratio," "Exit using a trailing stop set at 2x ATR," "Exit based on the measured move target of the chart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Exit Rules (Stop-Loss):</w:t>
      </w:r>
      <w:r w:rsidDel="00000000" w:rsidR="00000000" w:rsidRPr="00000000">
        <w:rPr>
          <w:rFonts w:ascii="Google Sans Text" w:cs="Google Sans Text" w:eastAsia="Google Sans Text" w:hAnsi="Google Sans Text"/>
          <w:i w:val="0"/>
          <w:color w:val="1b1c1d"/>
          <w:sz w:val="24"/>
          <w:szCs w:val="24"/>
          <w:rtl w:val="0"/>
        </w:rPr>
        <w:t xml:space="preserve"> These define the maximum acceptable loss for the trade, triggering an exit if the price moves adversely. Stop-loss rules are critical for capital preservation and are discussed in detail in Section VI.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The Critical Role of the Trading Journal</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Maintaining a detailed trading journal is a non-negotiable aspect of a professional trading routine, though often overlooked by novices.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serves as a comprehensive record of all trading activities and related observations.</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and Benefits:</w:t>
      </w:r>
    </w:p>
    <w:p w:rsidR="00000000" w:rsidDel="00000000" w:rsidP="00000000" w:rsidRDefault="00000000" w:rsidRPr="00000000" w14:paraId="000000E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Analysis:</w:t>
      </w:r>
      <w:r w:rsidDel="00000000" w:rsidR="00000000" w:rsidRPr="00000000">
        <w:rPr>
          <w:rFonts w:ascii="Google Sans Text" w:cs="Google Sans Text" w:eastAsia="Google Sans Text" w:hAnsi="Google Sans Text"/>
          <w:i w:val="0"/>
          <w:color w:val="1b1c1d"/>
          <w:sz w:val="24"/>
          <w:szCs w:val="24"/>
          <w:rtl w:val="0"/>
        </w:rPr>
        <w:t xml:space="preserve"> Provides the raw data to objectively track profitability, win rates, risk-reward ratios achieved, and other key performance indicators.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E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Strategy Evaluation:</w:t>
      </w:r>
      <w:r w:rsidDel="00000000" w:rsidR="00000000" w:rsidRPr="00000000">
        <w:rPr>
          <w:rFonts w:ascii="Google Sans Text" w:cs="Google Sans Text" w:eastAsia="Google Sans Text" w:hAnsi="Google Sans Text"/>
          <w:i w:val="0"/>
          <w:color w:val="1b1c1d"/>
          <w:sz w:val="24"/>
          <w:szCs w:val="24"/>
          <w:rtl w:val="0"/>
        </w:rPr>
        <w:t xml:space="preserve"> Helps identify which strategies, setups, or market conditions are most (and least) profitable for the individual trader, enabling data-driven refinement.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E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Identifying Strengths/Weaknesses:</w:t>
      </w:r>
      <w:r w:rsidDel="00000000" w:rsidR="00000000" w:rsidRPr="00000000">
        <w:rPr>
          <w:rFonts w:ascii="Google Sans Text" w:cs="Google Sans Text" w:eastAsia="Google Sans Text" w:hAnsi="Google Sans Text"/>
          <w:i w:val="0"/>
          <w:color w:val="1b1c1d"/>
          <w:sz w:val="24"/>
          <w:szCs w:val="24"/>
          <w:rtl w:val="0"/>
        </w:rPr>
        <w:t xml:space="preserve"> Reveals patterns in successful and unsuccessful trades, highlighting areas where the trader excels or struggles (e.g., better at longs vs. shorts, specific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E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Enhancing Discipline &amp; Accountability:</w:t>
      </w:r>
      <w:r w:rsidDel="00000000" w:rsidR="00000000" w:rsidRPr="00000000">
        <w:rPr>
          <w:rFonts w:ascii="Google Sans Text" w:cs="Google Sans Text" w:eastAsia="Google Sans Text" w:hAnsi="Google Sans Text"/>
          <w:i w:val="0"/>
          <w:color w:val="1b1c1d"/>
          <w:sz w:val="24"/>
          <w:szCs w:val="24"/>
          <w:rtl w:val="0"/>
        </w:rPr>
        <w:t xml:space="preserve"> The act of recording forces traders to articulate the rationale behind each trade, promoting adherence to the plan and discouraging impulsive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E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Emotional Awareness:</w:t>
      </w:r>
      <w:r w:rsidDel="00000000" w:rsidR="00000000" w:rsidRPr="00000000">
        <w:rPr>
          <w:rFonts w:ascii="Google Sans Text" w:cs="Google Sans Text" w:eastAsia="Google Sans Text" w:hAnsi="Google Sans Text"/>
          <w:i w:val="0"/>
          <w:color w:val="1b1c1d"/>
          <w:sz w:val="24"/>
          <w:szCs w:val="24"/>
          <w:rtl w:val="0"/>
        </w:rPr>
        <w:t xml:space="preserve"> Logging thoughts and feelings before, during, and after trades helps identify emotional triggers (fear, greed, impatience) and biases that negatively impact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E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Facilitating Learning:</w:t>
      </w:r>
      <w:r w:rsidDel="00000000" w:rsidR="00000000" w:rsidRPr="00000000">
        <w:rPr>
          <w:rFonts w:ascii="Google Sans Text" w:cs="Google Sans Text" w:eastAsia="Google Sans Text" w:hAnsi="Google Sans Text"/>
          <w:i w:val="0"/>
          <w:color w:val="1b1c1d"/>
          <w:sz w:val="24"/>
          <w:szCs w:val="24"/>
          <w:rtl w:val="0"/>
        </w:rPr>
        <w:t xml:space="preserve"> Transforms mistakes into learning opportunities by allowing for systematic review and analysis of what went wrong (or right).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Tracks growth and progress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Consistency is key. Every trade should be logged with relevant details. Regular review (daily, weekly) is essential to extract value from the journal.</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 good journal goes beyond just numbers; it includes qualitative notes on rationale and emotions.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trading journal elevates trading from a series of disconnected bets to a structured, data-informed process of continuous improvement. It provides the crucial feedback loop necessary for identifying flaws, reinforcing effective behaviors, and adapting the strategy over time, bridging the gap between theoretical knowledge and practical, profitable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Essential Fields for a Trading Journal</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Why It's Important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 and time of trade entry and exit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Entry: 2024-03-15 10:30 ET, Exit: 2024-03-18 14:15 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Tracks holding period, identifies time-based patterns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Ticker/Instrument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Symbol of the asset traded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performance across different assets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Strategy/Setup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specific trading setup that triggered the trade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EMA Pullback in Uptrend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Tracks performance of different strategies/setups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Entry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at which the position was initiated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$175.50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Basis for P&amp;L calculation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Position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shares/contracts traded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shares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Tracks risk exposure, consistency in sizing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Stop-Loss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predetermined price to exit if the trade moves adversely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Documents planned risk, adherence to risk rules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Profit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predetermined price or condition to take profits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$185.00 (Prior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Documents planned reward, adherence to exit plan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Exit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at which the position was closed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$184.80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Determines actual P&amp;L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P&amp;L (Profit/Loss)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 profit or loss on the trade (dollar amount and/or R-multiple)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+$930 (+2.65R)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Tracks overall profitability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Trade Rationale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Objective reasons for taking the trade based on the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AAPL in Stage 2 uptrend, pulled back to 20 EMA, formed bullish hammer candle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trades are based on strategy, not impulse; aids review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Trade Management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Any adjustments made during the trade (e.g., moving stop-loss)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Raised stop to breakeven ($175.50) on 2024-03-16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Tracks execution skill, impact of adjustments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Emotional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Feelings/thoughts before, during, and after the trade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Felt confident at entry, slightly anxious during minor dip, satisfied at exit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emotional patterns/biases affecting decisions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Lessons Learned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takeaways, mistakes made, or successful elements to reinforce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patience waiting for confirmation candle. Target slightly too ambitious.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Facilitates continuous improvement, reinforces learning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bl>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Table data synthesized from recommendations and examples in.</w:t>
      </w:r>
      <w:r w:rsidDel="00000000" w:rsidR="00000000" w:rsidRPr="00000000">
        <w:rPr>
          <w:rFonts w:ascii="Google Sans Text" w:cs="Google Sans Text" w:eastAsia="Google Sans Text" w:hAnsi="Google Sans Text"/>
          <w:i w:val="1"/>
          <w:color w:val="575b5f"/>
          <w:sz w:val="24"/>
          <w:szCs w:val="24"/>
          <w:vertAlign w:val="superscript"/>
          <w:rtl w:val="0"/>
        </w:rPr>
        <w:t xml:space="preserve">25</w:t>
      </w:r>
    </w:p>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Robust Risk Management: The Cornerstone of Longevity</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risk management is arguably the most critical component of sustained success in trading, particularly in swing trading where positions are held overnight. It focuses on protecting trading capital, ensuring that inevitable losses do not lead to account depletion.</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Prioritizing Capital Preservation</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foremost goal of any risk management strategy is to preserve capital.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Without capital, a trader cannot participate in the market. Many successful traders emphasize playing strong defense rather than focusing solely on aggressive offense (profit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involves accepting that losses are an inherent part of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key is not to avoid losses altogether, which is impossible, but to ensure that they are kept small and manageable, preventing any single trade or series of trades from causing significant damage to the account balance.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Methodologies for Effective Position Sizing</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Position sizing is the practical application of risk management at the trade level; it determines how much capital (e.g., how many shares) to allocate to a specific trade based on the trader's account size, risk tolerance, and the specific risk of the trade setup.</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Proper position sizing ensures that the potential loss on any single trade is limited to a predetermined, acceptable amount.</w:t>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Fixed Percentage Risk Model:</w:t>
      </w:r>
      <w:r w:rsidDel="00000000" w:rsidR="00000000" w:rsidRPr="00000000">
        <w:rPr>
          <w:rFonts w:ascii="Google Sans Text" w:cs="Google Sans Text" w:eastAsia="Google Sans Text" w:hAnsi="Google Sans Text"/>
          <w:i w:val="0"/>
          <w:color w:val="1b1c1d"/>
          <w:sz w:val="24"/>
          <w:szCs w:val="24"/>
          <w:rtl w:val="0"/>
        </w:rPr>
        <w:t xml:space="preserve"> This is the most widely advocated method, particularly among disciplined traders like William Eckhardt and Bruce Kovner.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It involves risking only a small, fixed percentage of the total trading account equity on each trade, typically 1% or 2%.</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2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Calculation:</w:t>
      </w:r>
      <w:r w:rsidDel="00000000" w:rsidR="00000000" w:rsidRPr="00000000">
        <w:rPr>
          <w:rFonts w:ascii="Google Sans Text" w:cs="Google Sans Text" w:eastAsia="Google Sans Text" w:hAnsi="Google Sans Text"/>
          <w:i w:val="0"/>
          <w:color w:val="1b1c1d"/>
          <w:sz w:val="24"/>
          <w:szCs w:val="24"/>
          <w:rtl w:val="0"/>
        </w:rPr>
        <w:t xml:space="preserve"> The number of shares (or contracts) is calculated by dividing the maximum dollar amount risked (Account Size * % Risk) by the risk per share (the distance between the entry price and the stop-loss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For example, with a $25,000 account and a 2% risk rule ($500 max risk), if a stock is entered at $225 with a stop-loss at $195 ($30 risk per share), the position size would be $500 / $30 = approximately 16 shares.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method ensures that the dollar risk remains consistent relative to account size, regardless of the stock price or stop-loss distance.</w:t>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Volatility-Based Sizing:</w:t>
      </w:r>
      <w:r w:rsidDel="00000000" w:rsidR="00000000" w:rsidRPr="00000000">
        <w:rPr>
          <w:rFonts w:ascii="Google Sans Text" w:cs="Google Sans Text" w:eastAsia="Google Sans Text" w:hAnsi="Google Sans Text"/>
          <w:i w:val="0"/>
          <w:color w:val="1b1c1d"/>
          <w:sz w:val="24"/>
          <w:szCs w:val="24"/>
          <w:rtl w:val="0"/>
        </w:rPr>
        <w:t xml:space="preserve"> This approach adjusts the position size based on the asset's recent volatility, often measured using the Average True Range (ATR).</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For more volatile stocks (higher ATR), the position size would be smaller to maintain the same fixed percentage dollar risk, while less volatile stocks would allow for larger position sizes.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aims to normalize risk exposure across trades with different volatility characteristics.</w:t>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Fixed Dollar Amount:</w:t>
      </w:r>
      <w:r w:rsidDel="00000000" w:rsidR="00000000" w:rsidRPr="00000000">
        <w:rPr>
          <w:rFonts w:ascii="Google Sans Text" w:cs="Google Sans Text" w:eastAsia="Google Sans Text" w:hAnsi="Google Sans Text"/>
          <w:i w:val="0"/>
          <w:color w:val="1b1c1d"/>
          <w:sz w:val="24"/>
          <w:szCs w:val="24"/>
          <w:rtl w:val="0"/>
        </w:rPr>
        <w:t xml:space="preserve"> Some traders might allocate a fixed dollar amount per trade (e.g., $1,000 per 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However, unless this is adjusted based on the stop-loss distance for each trade, it doesn't provide consistent risk control in percentage terms.</w:t>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Pyramiding:</w:t>
      </w:r>
      <w:r w:rsidDel="00000000" w:rsidR="00000000" w:rsidRPr="00000000">
        <w:rPr>
          <w:rFonts w:ascii="Google Sans Text" w:cs="Google Sans Text" w:eastAsia="Google Sans Text" w:hAnsi="Google Sans Text"/>
          <w:i w:val="0"/>
          <w:color w:val="1b1c1d"/>
          <w:sz w:val="24"/>
          <w:szCs w:val="24"/>
          <w:rtl w:val="0"/>
        </w:rPr>
        <w:t xml:space="preserve"> This involves adding to a position as it moves favorably.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While potentially increasing profits, it requires careful management of the overall risk and the stop-loss for the combined position.</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position sizing is the critical link that translates a trader's overall risk tolerance (e.g., "I'm willing to risk 1% per trade") into a concrete action (e.g., "Buy 16 shares"). It guarantees that even a string of consecutive losing trades, which is statistically inevitable, will not lead to ruin, thereby allowing the trader to stay in the game long enough for their edge to play 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Implementing Stop-Loss Orders: Types and Strategic Placement</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stop-loss order is a pre-planned instruction to exit a trade at a specific price point if the market moves against the position, thereby limiting the loss to a predetermined 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an essential tool for enforcing discipline and managing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Placement Strategy:</w:t>
      </w:r>
      <w:r w:rsidDel="00000000" w:rsidR="00000000" w:rsidRPr="00000000">
        <w:rPr>
          <w:rFonts w:ascii="Google Sans Text" w:cs="Google Sans Text" w:eastAsia="Google Sans Text" w:hAnsi="Google Sans Text"/>
          <w:i w:val="0"/>
          <w:color w:val="1b1c1d"/>
          <w:sz w:val="24"/>
          <w:szCs w:val="24"/>
          <w:rtl w:val="0"/>
        </w:rPr>
        <w:t xml:space="preserve"> Stop-losses should not be placed arbitrarily (e.g., always 10% below entry). Instead, they should be placed at logical technical levels that, if breached, would likely invalidate the original trade premise.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Common strategic placements include:</w:t>
      </w:r>
    </w:p>
    <w:p w:rsidR="00000000" w:rsidDel="00000000" w:rsidP="00000000" w:rsidRDefault="00000000" w:rsidRPr="00000000" w14:paraId="0000013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Just below a recent swing low (for long trades) or just above a recent swing high (for short trades).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3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Just below a key support level (for longs) or just above a key resistance level (for shorts).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3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Below the low of a bullish entry candlestick or pattern, or above the high of a bearish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3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Based on volatility, such as a multiple of the Average True Range (ATR) away from the entry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3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Just inside the breakout level for breakout trades (e.g., below the broken resistance for a long breakout).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Types of Stops:</w:t>
      </w:r>
    </w:p>
    <w:p w:rsidR="00000000" w:rsidDel="00000000" w:rsidP="00000000" w:rsidRDefault="00000000" w:rsidRPr="00000000" w14:paraId="0000013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Hard Stop:</w:t>
      </w:r>
      <w:r w:rsidDel="00000000" w:rsidR="00000000" w:rsidRPr="00000000">
        <w:rPr>
          <w:rFonts w:ascii="Google Sans Text" w:cs="Google Sans Text" w:eastAsia="Google Sans Text" w:hAnsi="Google Sans Text"/>
          <w:i w:val="0"/>
          <w:color w:val="1b1c1d"/>
          <w:sz w:val="24"/>
          <w:szCs w:val="24"/>
          <w:rtl w:val="0"/>
        </w:rPr>
        <w:t xml:space="preserve"> A physical order placed with the broker (e.g., stop-market or stop-limit order) that executes automatically when the stop price is triggered.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enforces discipline.</w:t>
      </w:r>
    </w:p>
    <w:p w:rsidR="00000000" w:rsidDel="00000000" w:rsidP="00000000" w:rsidRDefault="00000000" w:rsidRPr="00000000" w14:paraId="0000013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Mental Stop:</w:t>
      </w:r>
      <w:r w:rsidDel="00000000" w:rsidR="00000000" w:rsidRPr="00000000">
        <w:rPr>
          <w:rFonts w:ascii="Google Sans Text" w:cs="Google Sans Text" w:eastAsia="Google Sans Text" w:hAnsi="Google Sans Text"/>
          <w:i w:val="0"/>
          <w:color w:val="1b1c1d"/>
          <w:sz w:val="24"/>
          <w:szCs w:val="24"/>
          <w:rtl w:val="0"/>
        </w:rPr>
        <w:t xml:space="preserve"> A price level the trader intends to exit at manually. This is generally discouraged as it allows emotions to interfere with execution during stressful moments.</w:t>
      </w:r>
    </w:p>
    <w:p w:rsidR="00000000" w:rsidDel="00000000" w:rsidP="00000000" w:rsidRDefault="00000000" w:rsidRPr="00000000" w14:paraId="0000013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Trailing Stop:</w:t>
      </w:r>
      <w:r w:rsidDel="00000000" w:rsidR="00000000" w:rsidRPr="00000000">
        <w:rPr>
          <w:rFonts w:ascii="Google Sans Text" w:cs="Google Sans Text" w:eastAsia="Google Sans Text" w:hAnsi="Google Sans Text"/>
          <w:i w:val="0"/>
          <w:color w:val="1b1c1d"/>
          <w:sz w:val="24"/>
          <w:szCs w:val="24"/>
          <w:rtl w:val="0"/>
        </w:rPr>
        <w:t xml:space="preserve"> A stop order that automatically adjusts as the price moves favorably, locking in profits while giving the trade room to continue.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can be based on a fixed dollar amount, percentage, or volatility measure like ATR.</w:t>
      </w:r>
    </w:p>
    <w:p w:rsidR="00000000" w:rsidDel="00000000" w:rsidP="00000000" w:rsidRDefault="00000000" w:rsidRPr="00000000" w14:paraId="0000013E">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Time Stop:</w:t>
      </w:r>
      <w:r w:rsidDel="00000000" w:rsidR="00000000" w:rsidRPr="00000000">
        <w:rPr>
          <w:rFonts w:ascii="Google Sans Text" w:cs="Google Sans Text" w:eastAsia="Google Sans Text" w:hAnsi="Google Sans Text"/>
          <w:i w:val="0"/>
          <w:color w:val="1b1c1d"/>
          <w:sz w:val="24"/>
          <w:szCs w:val="24"/>
          <w:rtl w:val="0"/>
        </w:rPr>
        <w:t xml:space="preserve"> An exit rule based on time rather than price (e.g., exiting a trade if it hasn't reached its target or moved significantly within a specific number of days).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important to note that stop-loss orders are not guaranteed to execute at the exact specified price, especially during fast market conditions or overnight gaps where "slippage" can occur.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Calculating and Applying the Risk-Reward Ratio (R:R)</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risk-reward ratio (R:R) is a simple but powerful tool used to evaluate the potential profitability of a trade relative to its potential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calculated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entering a trade.</w:t>
      </w:r>
    </w:p>
    <w:p w:rsidR="00000000" w:rsidDel="00000000" w:rsidP="00000000" w:rsidRDefault="00000000" w:rsidRPr="00000000" w14:paraId="0000014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Calculation:</w:t>
      </w:r>
      <w:r w:rsidDel="00000000" w:rsidR="00000000" w:rsidRPr="00000000">
        <w:rPr>
          <w:rFonts w:ascii="Google Sans Text" w:cs="Google Sans Text" w:eastAsia="Google Sans Text" w:hAnsi="Google Sans Text"/>
          <w:i w:val="0"/>
          <w:color w:val="1b1c1d"/>
          <w:sz w:val="24"/>
          <w:szCs w:val="24"/>
          <w:rtl w:val="0"/>
        </w:rPr>
        <w:t xml:space="preserve"> R:R = Potential Reward / Potential Risk.</w:t>
      </w:r>
    </w:p>
    <w:p w:rsidR="00000000" w:rsidDel="00000000" w:rsidP="00000000" w:rsidRDefault="00000000" w:rsidRPr="00000000" w14:paraId="0000014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Potential Risk = Entry Price - Stop-Loss Price (for longs)</w:t>
      </w:r>
    </w:p>
    <w:p w:rsidR="00000000" w:rsidDel="00000000" w:rsidP="00000000" w:rsidRDefault="00000000" w:rsidRPr="00000000" w14:paraId="0000014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Potential Reward = Target Price - Entry Price (for longs)</w:t>
      </w:r>
    </w:p>
    <w:p w:rsidR="00000000" w:rsidDel="00000000" w:rsidP="00000000" w:rsidRDefault="00000000" w:rsidRPr="00000000" w14:paraId="0000014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 Buy at $50, Stop-Loss at $45 (Risk = $5), Target Price at $60 (Reward = $10). R:R = $10 / $5 = 2, expressed as 1:2.</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means for every $1 risked, the potential reward is $2.</w:t>
      </w:r>
    </w:p>
    <w:p w:rsidR="00000000" w:rsidDel="00000000" w:rsidP="00000000" w:rsidRDefault="00000000" w:rsidRPr="00000000" w14:paraId="0000014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Importance:</w:t>
      </w:r>
      <w:r w:rsidDel="00000000" w:rsidR="00000000" w:rsidRPr="00000000">
        <w:rPr>
          <w:rFonts w:ascii="Google Sans Text" w:cs="Google Sans Text" w:eastAsia="Google Sans Text" w:hAnsi="Google Sans Text"/>
          <w:i w:val="0"/>
          <w:color w:val="1b1c1d"/>
          <w:sz w:val="24"/>
          <w:szCs w:val="24"/>
          <w:rtl w:val="0"/>
        </w:rPr>
        <w:t xml:space="preserve"> The R:R ratio helps traders filter trade setups. Many successful traders adopt minimum R:R thresholds, refusing to take trades unless the potential reward sufficiently compensates for the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Common minimums sought are 1:2 or 1:3, meaning the potential gain is at least twice or three times the potential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4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Relationship with Win Rate:</w:t>
      </w:r>
      <w:r w:rsidDel="00000000" w:rsidR="00000000" w:rsidRPr="00000000">
        <w:rPr>
          <w:rFonts w:ascii="Google Sans Text" w:cs="Google Sans Text" w:eastAsia="Google Sans Text" w:hAnsi="Google Sans Text"/>
          <w:i w:val="0"/>
          <w:color w:val="1b1c1d"/>
          <w:sz w:val="24"/>
          <w:szCs w:val="24"/>
          <w:rtl w:val="0"/>
        </w:rPr>
        <w:t xml:space="preserve"> A key concept is that a higher R:R allows a trader to be profitable even with a win rate below 50%.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instance, with a 1:3 R:R, a trader only needs to win more than 25% of their trades (1 win offsets 3 losses) to be profitable, ignoring transaction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Conversely, a strategy with a high win rate might be profitable even with an R:R below 1:1, but requires very consistent winning.</w:t>
      </w:r>
    </w:p>
    <w:p w:rsidR="00000000" w:rsidDel="00000000" w:rsidP="00000000" w:rsidRDefault="00000000" w:rsidRPr="00000000" w14:paraId="0000014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The R:R calculation should be performed for every potential trade setup as part of the pre-trade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If the setup meets the technical criteria but fails to offer the minimum required R:R based on logical stop-loss and target levels, the disciplined trader should pass on the trade.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risk-reward ratio serves as a vital quantitative filter, enforcing discipline in trade selection. It prevents traders from taking setups where the potential profit doesn't justify the risk, even if the chart pattern looks appealing or an indicator gives a signal. By consistently demanding favorable asymmetry between potential gain and potential loss, traders focus on long-term positive expectancy rather than the outcome of any single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Mastering Trading Psychology</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strategy, technical analysis, and risk management are crucial, the psychological aspect of trading often determines long-term success or failure. Swing trading, with its multi-day holding periods and exposure to overnight risk, presents unique mental challenges that require conscious effort to manage.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The Indispensable Role of Discipline and Patience</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two traits are consistently cited as paramount for trading success across various sources and successful trader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4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Discipline:</w:t>
      </w:r>
      <w:r w:rsidDel="00000000" w:rsidR="00000000" w:rsidRPr="00000000">
        <w:rPr>
          <w:rFonts w:ascii="Google Sans Text" w:cs="Google Sans Text" w:eastAsia="Google Sans Text" w:hAnsi="Google Sans Text"/>
          <w:i w:val="0"/>
          <w:color w:val="1b1c1d"/>
          <w:sz w:val="24"/>
          <w:szCs w:val="24"/>
          <w:rtl w:val="0"/>
        </w:rPr>
        <w:t xml:space="preserve"> This is the unwavering commitment to follow a well-defined trading plan—including entry rules, exit rules (both stop-losses and profit targets), and position sizing—regardless of emotional impulses or market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It means executing the plan consistently, even when it feels uncomfortable (e.g., taking a planned stop-loss, passing on a tempting but non-conforming setup). Lack of discipline is a primary reason why traders fail, even with a potentially winning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4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Patience:</w:t>
      </w:r>
      <w:r w:rsidDel="00000000" w:rsidR="00000000" w:rsidRPr="00000000">
        <w:rPr>
          <w:rFonts w:ascii="Google Sans Text" w:cs="Google Sans Text" w:eastAsia="Google Sans Text" w:hAnsi="Google Sans Text"/>
          <w:i w:val="0"/>
          <w:color w:val="1b1c1d"/>
          <w:sz w:val="24"/>
          <w:szCs w:val="24"/>
          <w:rtl w:val="0"/>
        </w:rPr>
        <w:t xml:space="preserve"> This manifests in several ways:</w:t>
      </w:r>
    </w:p>
    <w:p w:rsidR="00000000" w:rsidDel="00000000" w:rsidP="00000000" w:rsidRDefault="00000000" w:rsidRPr="00000000" w14:paraId="00000150">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Waiting for high-probability trade setups that fully meet the strategy's criteria, rather than forcing trades out of boredom or a desire for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5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Allowing trades the necessary time to develop according to the plan, resisting the urge to exit prematurely due to minor fluctuations or impatience.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52">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Avoiding the "Fear of Missing Out" (FOMO), which often leads to chasing stocks after the optimal entry point has passed.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Navigating Emotional Pitfalls: Fear, Greed, Hope, and Overconfidence</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Human emotions are natural, but in trading, they can be detrimental if allowed to dictate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Recognizing and managing these common emotional pitfalls is essential:</w:t>
      </w:r>
    </w:p>
    <w:p w:rsidR="00000000" w:rsidDel="00000000" w:rsidP="00000000" w:rsidRDefault="00000000" w:rsidRPr="00000000" w14:paraId="0000015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Fear:</w:t>
      </w:r>
      <w:r w:rsidDel="00000000" w:rsidR="00000000" w:rsidRPr="00000000">
        <w:rPr>
          <w:rFonts w:ascii="Google Sans Text" w:cs="Google Sans Text" w:eastAsia="Google Sans Text" w:hAnsi="Google Sans Text"/>
          <w:i w:val="0"/>
          <w:color w:val="1b1c1d"/>
          <w:sz w:val="24"/>
          <w:szCs w:val="24"/>
          <w:rtl w:val="0"/>
        </w:rPr>
        <w:t xml:space="preserve"> Can manifest as:</w:t>
      </w:r>
    </w:p>
    <w:p w:rsidR="00000000" w:rsidDel="00000000" w:rsidP="00000000" w:rsidRDefault="00000000" w:rsidRPr="00000000" w14:paraId="0000015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Fear of loss: Leading to overly tight stop-losses or exiting winning trades too early to lock in small profits.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5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Fear of missing out (FOMO): Causing impulsive entries into suboptimal setups.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5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Fear of being wrong: Hesitation to pull the trigger on valid setups.</w:t>
      </w:r>
    </w:p>
    <w:p w:rsidR="00000000" w:rsidDel="00000000" w:rsidP="00000000" w:rsidRDefault="00000000" w:rsidRPr="00000000" w14:paraId="0000015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Fear during drawdowns: Leading to panic selling or abandonment of the trading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5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Greed:</w:t>
      </w:r>
      <w:r w:rsidDel="00000000" w:rsidR="00000000" w:rsidRPr="00000000">
        <w:rPr>
          <w:rFonts w:ascii="Google Sans Text" w:cs="Google Sans Text" w:eastAsia="Google Sans Text" w:hAnsi="Google Sans Text"/>
          <w:i w:val="0"/>
          <w:color w:val="1b1c1d"/>
          <w:sz w:val="24"/>
          <w:szCs w:val="24"/>
          <w:rtl w:val="0"/>
        </w:rPr>
        <w:t xml:space="preserve"> Can drive destructive behaviors such as:</w:t>
      </w:r>
    </w:p>
    <w:p w:rsidR="00000000" w:rsidDel="00000000" w:rsidP="00000000" w:rsidRDefault="00000000" w:rsidRPr="00000000" w14:paraId="0000015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Overtrading: Taking too many low-probability trades.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5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Excessive Risk-Taking: Using oversized positions in hopes of large, quick profits.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5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Chasing Performance: Jumping into stocks that have already made significant moves.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5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Holding Winners Too Long: Letting profitable trades turn into losers by hoping for unrealistic further gains, ignoring exit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5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Hope:</w:t>
      </w:r>
      <w:r w:rsidDel="00000000" w:rsidR="00000000" w:rsidRPr="00000000">
        <w:rPr>
          <w:rFonts w:ascii="Google Sans Text" w:cs="Google Sans Text" w:eastAsia="Google Sans Text" w:hAnsi="Google Sans Text"/>
          <w:i w:val="0"/>
          <w:color w:val="1b1c1d"/>
          <w:sz w:val="24"/>
          <w:szCs w:val="24"/>
          <w:rtl w:val="0"/>
        </w:rPr>
        <w:t xml:space="preserve"> Often intertwined with loss aversion, hope can cause traders to hold onto losing positions well beyond their predetermined stop-loss level, praying for a turnaround that may never 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violates risk management principles and can lead to substantial losses.</w:t>
      </w:r>
    </w:p>
    <w:p w:rsidR="00000000" w:rsidDel="00000000" w:rsidP="00000000" w:rsidRDefault="00000000" w:rsidRPr="00000000" w14:paraId="0000016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Overconfidence:</w:t>
      </w:r>
      <w:r w:rsidDel="00000000" w:rsidR="00000000" w:rsidRPr="00000000">
        <w:rPr>
          <w:rFonts w:ascii="Google Sans Text" w:cs="Google Sans Text" w:eastAsia="Google Sans Text" w:hAnsi="Google Sans Text"/>
          <w:i w:val="0"/>
          <w:color w:val="1b1c1d"/>
          <w:sz w:val="24"/>
          <w:szCs w:val="24"/>
          <w:rtl w:val="0"/>
        </w:rPr>
        <w:t xml:space="preserve"> Typically arises after a string of winning trades.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 can lead traders to believe they are infallible, causing them to deviate from their plan, increase risk exposure dramatically, and ultimately suffer significant setbacks that wipe out prior gains.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6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Impatience:</w:t>
      </w:r>
      <w:r w:rsidDel="00000000" w:rsidR="00000000" w:rsidRPr="00000000">
        <w:rPr>
          <w:rFonts w:ascii="Google Sans Text" w:cs="Google Sans Text" w:eastAsia="Google Sans Text" w:hAnsi="Google Sans Text"/>
          <w:i w:val="0"/>
          <w:color w:val="1b1c1d"/>
          <w:sz w:val="24"/>
          <w:szCs w:val="24"/>
          <w:rtl w:val="0"/>
        </w:rPr>
        <w:t xml:space="preserve"> Leads to forcing trades that don't meet criteria or exiting trades before they have a chance to reach their potential profit target.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62">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Revenge Trading:</w:t>
      </w:r>
      <w:r w:rsidDel="00000000" w:rsidR="00000000" w:rsidRPr="00000000">
        <w:rPr>
          <w:rFonts w:ascii="Google Sans Text" w:cs="Google Sans Text" w:eastAsia="Google Sans Text" w:hAnsi="Google Sans Text"/>
          <w:i w:val="0"/>
          <w:color w:val="1b1c1d"/>
          <w:sz w:val="24"/>
          <w:szCs w:val="24"/>
          <w:rtl w:val="0"/>
        </w:rPr>
        <w:t xml:space="preserve"> The urge to immediately make back money after a loss, often leading to impulsive, high-risk trades that result in further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prevalence of these emotional challenges underscores a critical point: a technically sound trading plan can easily be undermined by emotional decision-making. Success requires developing strategies not just for analyzing markets, but for managing one's own internal psychological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Mastery in trading necessitates mastering oneself.</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Building Emotional Resilience and Managing Drawdowns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Drawdowns (periods of portfolio decline) are an unavoidable reality in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How a trader handles these periods psychologically is crucial for long-term survival and success. Building emotional resilience involves:</w:t>
      </w:r>
    </w:p>
    <w:p w:rsidR="00000000" w:rsidDel="00000000" w:rsidP="00000000" w:rsidRDefault="00000000" w:rsidRPr="00000000" w14:paraId="0000016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Acceptance:</w:t>
      </w:r>
      <w:r w:rsidDel="00000000" w:rsidR="00000000" w:rsidRPr="00000000">
        <w:rPr>
          <w:rFonts w:ascii="Google Sans Text" w:cs="Google Sans Text" w:eastAsia="Google Sans Text" w:hAnsi="Google Sans Text"/>
          <w:i w:val="0"/>
          <w:color w:val="1b1c1d"/>
          <w:sz w:val="24"/>
          <w:szCs w:val="24"/>
          <w:rtl w:val="0"/>
        </w:rPr>
        <w:t xml:space="preserve"> Understanding and accepting that losses and drawdowns are normal and do not necessarily reflect personal failure or a flawed strategy (provided risk is managed).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Detaching one's ego from the outcome of individual trades is vital.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6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Adherence to the Plan:</w:t>
      </w:r>
      <w:r w:rsidDel="00000000" w:rsidR="00000000" w:rsidRPr="00000000">
        <w:rPr>
          <w:rFonts w:ascii="Google Sans Text" w:cs="Google Sans Text" w:eastAsia="Google Sans Text" w:hAnsi="Google Sans Text"/>
          <w:i w:val="0"/>
          <w:color w:val="1b1c1d"/>
          <w:sz w:val="24"/>
          <w:szCs w:val="24"/>
          <w:rtl w:val="0"/>
        </w:rPr>
        <w:t xml:space="preserve"> During stressful periods, the trading plan provides an objective anchor. Sticking rigorously to entry, exit, and risk management rules helps prevent emotional overreactions.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6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Risk Management:</w:t>
      </w:r>
      <w:r w:rsidDel="00000000" w:rsidR="00000000" w:rsidRPr="00000000">
        <w:rPr>
          <w:rFonts w:ascii="Google Sans Text" w:cs="Google Sans Text" w:eastAsia="Google Sans Text" w:hAnsi="Google Sans Text"/>
          <w:i w:val="0"/>
          <w:color w:val="1b1c1d"/>
          <w:sz w:val="24"/>
          <w:szCs w:val="24"/>
          <w:rtl w:val="0"/>
        </w:rPr>
        <w:t xml:space="preserve"> Knowing that position sizing and stop-losses are in place to prevent catastrophic losses provides a psychological safety net, making it easier to weather drawdowns without panicking.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6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 Review:</w:t>
      </w:r>
      <w:r w:rsidDel="00000000" w:rsidR="00000000" w:rsidRPr="00000000">
        <w:rPr>
          <w:rFonts w:ascii="Google Sans Text" w:cs="Google Sans Text" w:eastAsia="Google Sans Text" w:hAnsi="Google Sans Text"/>
          <w:i w:val="0"/>
          <w:color w:val="1b1c1d"/>
          <w:sz w:val="24"/>
          <w:szCs w:val="24"/>
          <w:rtl w:val="0"/>
        </w:rPr>
        <w:t xml:space="preserve"> Using the trading journal to analyze losing streaks objectively helps identify potential issues (strategy flaws, execution errors, unfavorable market conditions) rather than succumbing to self-blame or fear.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6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Maintaining Confidence:</w:t>
      </w:r>
      <w:r w:rsidDel="00000000" w:rsidR="00000000" w:rsidRPr="00000000">
        <w:rPr>
          <w:rFonts w:ascii="Google Sans Text" w:cs="Google Sans Text" w:eastAsia="Google Sans Text" w:hAnsi="Google Sans Text"/>
          <w:i w:val="0"/>
          <w:color w:val="1b1c1d"/>
          <w:sz w:val="24"/>
          <w:szCs w:val="24"/>
          <w:rtl w:val="0"/>
        </w:rPr>
        <w:t xml:space="preserve"> Focusing on the process and consistent execution, rather than short-term outcomes, helps maintain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Reviewing past successful trades or periods can reinforce belief in the strategy. Some traders temporarily reduce position sizes after significant losses to regain psychological footing.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Taking breaks from trading can also be beneficial.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Strategies for Maintaining Objectivity</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Maintaining objectivity amidst the emotional pressures of trading requires deliberate effort and specific techniques:</w:t>
      </w:r>
    </w:p>
    <w:p w:rsidR="00000000" w:rsidDel="00000000" w:rsidP="00000000" w:rsidRDefault="00000000" w:rsidRPr="00000000" w14:paraId="0000016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Trading Plan:</w:t>
      </w:r>
      <w:r w:rsidDel="00000000" w:rsidR="00000000" w:rsidRPr="00000000">
        <w:rPr>
          <w:rFonts w:ascii="Google Sans Text" w:cs="Google Sans Text" w:eastAsia="Google Sans Text" w:hAnsi="Google Sans Text"/>
          <w:i w:val="0"/>
          <w:color w:val="1b1c1d"/>
          <w:sz w:val="24"/>
          <w:szCs w:val="24"/>
          <w:rtl w:val="0"/>
        </w:rPr>
        <w:t xml:space="preserve"> A well-defined, written trading plan with objective rules serves as the primary tool for objective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6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Trading Journal:</w:t>
      </w:r>
      <w:r w:rsidDel="00000000" w:rsidR="00000000" w:rsidRPr="00000000">
        <w:rPr>
          <w:rFonts w:ascii="Google Sans Text" w:cs="Google Sans Text" w:eastAsia="Google Sans Text" w:hAnsi="Google Sans Text"/>
          <w:i w:val="0"/>
          <w:color w:val="1b1c1d"/>
          <w:sz w:val="24"/>
          <w:szCs w:val="24"/>
          <w:rtl w:val="0"/>
        </w:rPr>
        <w:t xml:space="preserve"> Regularly recording and reviewing trades, including emotional states, provides data for objective self-assessment and identification of biases.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6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Checklists:</w:t>
      </w:r>
      <w:r w:rsidDel="00000000" w:rsidR="00000000" w:rsidRPr="00000000">
        <w:rPr>
          <w:rFonts w:ascii="Google Sans Text" w:cs="Google Sans Text" w:eastAsia="Google Sans Text" w:hAnsi="Google Sans Text"/>
          <w:i w:val="0"/>
          <w:color w:val="1b1c1d"/>
          <w:sz w:val="24"/>
          <w:szCs w:val="24"/>
          <w:rtl w:val="0"/>
        </w:rPr>
        <w:t xml:space="preserve"> Creating and using pre-trade checklists ensures all necessary conditions defined by the strategy are met before entering a position.</w:t>
      </w:r>
    </w:p>
    <w:p w:rsidR="00000000" w:rsidDel="00000000" w:rsidP="00000000" w:rsidRDefault="00000000" w:rsidRPr="00000000" w14:paraId="0000017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Mindfulness and Meditation:</w:t>
      </w:r>
      <w:r w:rsidDel="00000000" w:rsidR="00000000" w:rsidRPr="00000000">
        <w:rPr>
          <w:rFonts w:ascii="Google Sans Text" w:cs="Google Sans Text" w:eastAsia="Google Sans Text" w:hAnsi="Google Sans Text"/>
          <w:i w:val="0"/>
          <w:color w:val="1b1c1d"/>
          <w:sz w:val="24"/>
          <w:szCs w:val="24"/>
          <w:rtl w:val="0"/>
        </w:rPr>
        <w:t xml:space="preserve"> Practices aimed at increasing self-awareness and emotional regulation can help traders recognize and manage emotional responses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7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Consistent Routine:</w:t>
      </w:r>
      <w:r w:rsidDel="00000000" w:rsidR="00000000" w:rsidRPr="00000000">
        <w:rPr>
          <w:rFonts w:ascii="Google Sans Text" w:cs="Google Sans Text" w:eastAsia="Google Sans Text" w:hAnsi="Google Sans Text"/>
          <w:i w:val="0"/>
          <w:color w:val="1b1c1d"/>
          <w:sz w:val="24"/>
          <w:szCs w:val="24"/>
          <w:rtl w:val="0"/>
        </w:rPr>
        <w:t xml:space="preserve"> Establishing and following a structured routine for market preparation, analysis, execution, and review promotes discipline and reduces the likelihood of impulsive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7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Process, Not Outcome:</w:t>
      </w:r>
      <w:r w:rsidDel="00000000" w:rsidR="00000000" w:rsidRPr="00000000">
        <w:rPr>
          <w:rFonts w:ascii="Google Sans Text" w:cs="Google Sans Text" w:eastAsia="Google Sans Text" w:hAnsi="Google Sans Text"/>
          <w:i w:val="0"/>
          <w:color w:val="1b1c1d"/>
          <w:sz w:val="24"/>
          <w:szCs w:val="24"/>
          <w:rtl w:val="0"/>
        </w:rPr>
        <w:t xml:space="preserve"> Shifting the mental focus from the profit or loss of any single trade to the quality of execution according to the plan helps detach emotionally from short-term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7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Framework for Building Your Personalized Swing Trading Plan</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a personalized, comprehensive trading plan is the culmination of understanding swing trading principles, learning from successful practitioners, mastering strategies and tools, establishing routines, managing risk, and controlling psychology. Attempting to trade without a plan is akin to navigating treacherous waters without a map or compass.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Key Components of a Comprehensive Trading Plan</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swing trading plan should explicitly address the following elements:</w:t>
      </w:r>
    </w:p>
    <w:p w:rsidR="00000000" w:rsidDel="00000000" w:rsidP="00000000" w:rsidRDefault="00000000" w:rsidRPr="00000000" w14:paraId="0000017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Goals &amp; Objectives:</w:t>
      </w:r>
      <w:r w:rsidDel="00000000" w:rsidR="00000000" w:rsidRPr="00000000">
        <w:rPr>
          <w:rFonts w:ascii="Google Sans Text" w:cs="Google Sans Text" w:eastAsia="Google Sans Text" w:hAnsi="Google Sans Text"/>
          <w:i w:val="0"/>
          <w:color w:val="1b1c1d"/>
          <w:sz w:val="24"/>
          <w:szCs w:val="24"/>
          <w:rtl w:val="0"/>
        </w:rPr>
        <w:t xml:space="preserve"> Clearly define what you aim to achieve through trading (e.g., specific percentage return goals over a period, income generation, skill mastery). Goals should be realistic and measurable.</w:t>
      </w:r>
    </w:p>
    <w:p w:rsidR="00000000" w:rsidDel="00000000" w:rsidP="00000000" w:rsidRDefault="00000000" w:rsidRPr="00000000" w14:paraId="0000017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Trading Style Confirmation:</w:t>
      </w:r>
      <w:r w:rsidDel="00000000" w:rsidR="00000000" w:rsidRPr="00000000">
        <w:rPr>
          <w:rFonts w:ascii="Google Sans Text" w:cs="Google Sans Text" w:eastAsia="Google Sans Text" w:hAnsi="Google Sans Text"/>
          <w:i w:val="0"/>
          <w:color w:val="1b1c1d"/>
          <w:sz w:val="24"/>
          <w:szCs w:val="24"/>
          <w:rtl w:val="0"/>
        </w:rPr>
        <w:t xml:space="preserve"> Reaffirm that swing trading aligns with your personality (patience, discipline), available time commitment, and risk tolerance.</w:t>
      </w:r>
    </w:p>
    <w:p w:rsidR="00000000" w:rsidDel="00000000" w:rsidP="00000000" w:rsidRDefault="00000000" w:rsidRPr="00000000" w14:paraId="0000017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Markets &amp; Instruments:</w:t>
      </w:r>
      <w:r w:rsidDel="00000000" w:rsidR="00000000" w:rsidRPr="00000000">
        <w:rPr>
          <w:rFonts w:ascii="Google Sans Text" w:cs="Google Sans Text" w:eastAsia="Google Sans Text" w:hAnsi="Google Sans Text"/>
          <w:i w:val="0"/>
          <w:color w:val="1b1c1d"/>
          <w:sz w:val="24"/>
          <w:szCs w:val="24"/>
          <w:rtl w:val="0"/>
        </w:rPr>
        <w:t xml:space="preserve"> Specify which markets (e.g., equities, forex, futures) and types of instruments (e.g., large-cap stocks, specific ETFs, currency pairs) you will trade. Define criteria for selection, such as minimum liquidity, desired volatility characteristics, or sector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7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Setup Criteria (The "Edge"):</w:t>
      </w:r>
      <w:r w:rsidDel="00000000" w:rsidR="00000000" w:rsidRPr="00000000">
        <w:rPr>
          <w:rFonts w:ascii="Google Sans Text" w:cs="Google Sans Text" w:eastAsia="Google Sans Text" w:hAnsi="Google Sans Text"/>
          <w:i w:val="0"/>
          <w:color w:val="1b1c1d"/>
          <w:sz w:val="24"/>
          <w:szCs w:val="24"/>
          <w:rtl w:val="0"/>
        </w:rPr>
        <w:t xml:space="preserve"> Detail the specific technical and/or fundamental conditions that must be present to identify a potential trading opportunity according to your chosen strategy(ies). This could involve specific chart patterns, indicator readings (e.g., RSI &lt; 30, MACD crossover), MA configurations, volume signals, or criteria from integrated systems like CANSLIM or SEPA.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7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Entry Rules:</w:t>
      </w:r>
      <w:r w:rsidDel="00000000" w:rsidR="00000000" w:rsidRPr="00000000">
        <w:rPr>
          <w:rFonts w:ascii="Google Sans Text" w:cs="Google Sans Text" w:eastAsia="Google Sans Text" w:hAnsi="Google Sans Text"/>
          <w:i w:val="0"/>
          <w:color w:val="1b1c1d"/>
          <w:sz w:val="24"/>
          <w:szCs w:val="24"/>
          <w:rtl w:val="0"/>
        </w:rPr>
        <w:t xml:space="preserve"> State the precise signal or event that triggers trade entry. This must be objective and unambiguous.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7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Exit Rules (Stop-Loss):</w:t>
      </w:r>
      <w:r w:rsidDel="00000000" w:rsidR="00000000" w:rsidRPr="00000000">
        <w:rPr>
          <w:rFonts w:ascii="Google Sans Text" w:cs="Google Sans Text" w:eastAsia="Google Sans Text" w:hAnsi="Google Sans Text"/>
          <w:i w:val="0"/>
          <w:color w:val="1b1c1d"/>
          <w:sz w:val="24"/>
          <w:szCs w:val="24"/>
          <w:rtl w:val="0"/>
        </w:rPr>
        <w:t xml:space="preserve"> Define your methodology for determining the initial stop-loss placement for every trade. Specify the exact technical level or condition that will trigger an exit to cap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7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Exit Rules (Profit Targets):</w:t>
      </w:r>
      <w:r w:rsidDel="00000000" w:rsidR="00000000" w:rsidRPr="00000000">
        <w:rPr>
          <w:rFonts w:ascii="Google Sans Text" w:cs="Google Sans Text" w:eastAsia="Google Sans Text" w:hAnsi="Google Sans Text"/>
          <w:i w:val="0"/>
          <w:color w:val="1b1c1d"/>
          <w:sz w:val="24"/>
          <w:szCs w:val="24"/>
          <w:rtl w:val="0"/>
        </w:rPr>
        <w:t xml:space="preserve"> Outline how and when profits will be taken. This could involve fixed price targets based on support/resistance or pattern projections, achieving a specific risk-reward multiple, using trailing stops, or exiting based on reversal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7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Position Sizing Rules:</w:t>
      </w:r>
      <w:r w:rsidDel="00000000" w:rsidR="00000000" w:rsidRPr="00000000">
        <w:rPr>
          <w:rFonts w:ascii="Google Sans Text" w:cs="Google Sans Text" w:eastAsia="Google Sans Text" w:hAnsi="Google Sans Text"/>
          <w:i w:val="0"/>
          <w:color w:val="1b1c1d"/>
          <w:sz w:val="24"/>
          <w:szCs w:val="24"/>
          <w:rtl w:val="0"/>
        </w:rPr>
        <w:t xml:space="preserve"> Specify the exact method for calculating position size for every trade, ensuring risk is controlled (e.g., risk no more than 1.5% of account equity per trade, calculated based on entry-to-stop distance).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7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 Overlays:</w:t>
      </w:r>
      <w:r w:rsidDel="00000000" w:rsidR="00000000" w:rsidRPr="00000000">
        <w:rPr>
          <w:rFonts w:ascii="Google Sans Text" w:cs="Google Sans Text" w:eastAsia="Google Sans Text" w:hAnsi="Google Sans Text"/>
          <w:i w:val="0"/>
          <w:color w:val="1b1c1d"/>
          <w:sz w:val="24"/>
          <w:szCs w:val="24"/>
          <w:rtl w:val="0"/>
        </w:rPr>
        <w:t xml:space="preserve"> Include broader risk controls, such as maximum allowable loss per day or week, rules regarding correlated positions, or procedures for handling significant drawdowns.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8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Trading Routine:</w:t>
      </w:r>
      <w:r w:rsidDel="00000000" w:rsidR="00000000" w:rsidRPr="00000000">
        <w:rPr>
          <w:rFonts w:ascii="Google Sans Text" w:cs="Google Sans Text" w:eastAsia="Google Sans Text" w:hAnsi="Google Sans Text"/>
          <w:i w:val="0"/>
          <w:color w:val="1b1c1d"/>
          <w:sz w:val="24"/>
          <w:szCs w:val="24"/>
          <w:rtl w:val="0"/>
        </w:rPr>
        <w:t xml:space="preserve"> Document your planned schedule for market analysis, scanning, watchlist review, trade execution, journaling, and performance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8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Record Keeping:</w:t>
      </w:r>
      <w:r w:rsidDel="00000000" w:rsidR="00000000" w:rsidRPr="00000000">
        <w:rPr>
          <w:rFonts w:ascii="Google Sans Text" w:cs="Google Sans Text" w:eastAsia="Google Sans Text" w:hAnsi="Google Sans Text"/>
          <w:i w:val="0"/>
          <w:color w:val="1b1c1d"/>
          <w:sz w:val="24"/>
          <w:szCs w:val="24"/>
          <w:rtl w:val="0"/>
        </w:rPr>
        <w:t xml:space="preserve"> Detail the process and tools for maintaining a thorough trading journal, including all necessary data fields (see Table in Section V).</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82">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Plan Review &amp; Adaptation:</w:t>
      </w:r>
      <w:r w:rsidDel="00000000" w:rsidR="00000000" w:rsidRPr="00000000">
        <w:rPr>
          <w:rFonts w:ascii="Google Sans Text" w:cs="Google Sans Text" w:eastAsia="Google Sans Text" w:hAnsi="Google Sans Text"/>
          <w:i w:val="0"/>
          <w:color w:val="1b1c1d"/>
          <w:sz w:val="24"/>
          <w:szCs w:val="24"/>
          <w:rtl w:val="0"/>
        </w:rPr>
        <w:t xml:space="preserve"> Establish a schedule (e.g., monthly, quarterly) for formally reviewing trading performance based on journal data and making necessary adjustments to the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Validating Strategies: The Importance of Backtesting and Forward Testing</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risking real capital, it is crucial to validate the potential effectiveness of a trading plan. This involves testing the strategy's rules against historical and/or simulated live data.</w:t>
      </w:r>
    </w:p>
    <w:p w:rsidR="00000000" w:rsidDel="00000000" w:rsidP="00000000" w:rsidRDefault="00000000" w:rsidRPr="00000000" w14:paraId="0000018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Backtesting:</w:t>
      </w:r>
      <w:r w:rsidDel="00000000" w:rsidR="00000000" w:rsidRPr="00000000">
        <w:rPr>
          <w:rFonts w:ascii="Google Sans Text" w:cs="Google Sans Text" w:eastAsia="Google Sans Text" w:hAnsi="Google Sans Text"/>
          <w:i w:val="0"/>
          <w:color w:val="1b1c1d"/>
          <w:sz w:val="24"/>
          <w:szCs w:val="24"/>
          <w:rtl w:val="0"/>
        </w:rPr>
        <w:t xml:space="preserve"> This involves applying the objective rules of the trading plan to historical market data to simulate how the strategy might have performed in the past.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8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get an initial assessment of the strategy's potential viability (positive expectancy), identify potential flaws or areas for improvement, optimize parameters (with caution), and build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8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Requires defining clear, quantifiable rules, obtaining reliable historical data, choosing a backtesting platform (specialized software, coding libraries like Python's Backtrader, or even manual spreadsheet analysis), running the simulation over a significant period covering various market conditions, and analyzing the performance metrics (e.g., total P&amp;L, win rate, average win/loss, max drawdown, Sharpe ratio).</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8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Pitfalls:</w:t>
      </w:r>
      <w:r w:rsidDel="00000000" w:rsidR="00000000" w:rsidRPr="00000000">
        <w:rPr>
          <w:rFonts w:ascii="Google Sans Text" w:cs="Google Sans Text" w:eastAsia="Google Sans Text" w:hAnsi="Google Sans Text"/>
          <w:i w:val="0"/>
          <w:color w:val="1b1c1d"/>
          <w:sz w:val="24"/>
          <w:szCs w:val="24"/>
          <w:rtl w:val="0"/>
        </w:rPr>
        <w:t xml:space="preserve"> Backtesting is susceptible to biases that can produce misleadingly optimistic results. </w:t>
      </w:r>
      <w:r w:rsidDel="00000000" w:rsidR="00000000" w:rsidRPr="00000000">
        <w:rPr>
          <w:rFonts w:ascii="Google Sans Text" w:cs="Google Sans Text" w:eastAsia="Google Sans Text" w:hAnsi="Google Sans Text"/>
          <w:b w:val="1"/>
          <w:i w:val="0"/>
          <w:color w:val="1b1c1d"/>
          <w:sz w:val="24"/>
          <w:szCs w:val="24"/>
          <w:rtl w:val="0"/>
        </w:rPr>
        <w:t xml:space="preserve">Overfitting</w:t>
      </w:r>
      <w:r w:rsidDel="00000000" w:rsidR="00000000" w:rsidRPr="00000000">
        <w:rPr>
          <w:rFonts w:ascii="Google Sans Text" w:cs="Google Sans Text" w:eastAsia="Google Sans Text" w:hAnsi="Google Sans Text"/>
          <w:i w:val="0"/>
          <w:color w:val="1b1c1d"/>
          <w:sz w:val="24"/>
          <w:szCs w:val="24"/>
          <w:rtl w:val="0"/>
        </w:rPr>
        <w:t xml:space="preserve"> (or curve-fitting) occurs when rules are tuned too perfectly to fit the specific nuances of the historical data, making the strategy unlikely to perform well on future, unseen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Look-ahead bias</w:t>
      </w:r>
      <w:r w:rsidDel="00000000" w:rsidR="00000000" w:rsidRPr="00000000">
        <w:rPr>
          <w:rFonts w:ascii="Google Sans Text" w:cs="Google Sans Text" w:eastAsia="Google Sans Text" w:hAnsi="Google Sans Text"/>
          <w:i w:val="0"/>
          <w:color w:val="1b1c1d"/>
          <w:sz w:val="24"/>
          <w:szCs w:val="24"/>
          <w:rtl w:val="0"/>
        </w:rPr>
        <w:t xml:space="preserve"> involves inadvertently using information in the simulation that would not have been available at the time of the trade decision.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Survivorship bias</w:t>
      </w:r>
      <w:r w:rsidDel="00000000" w:rsidR="00000000" w:rsidRPr="00000000">
        <w:rPr>
          <w:rFonts w:ascii="Google Sans Text" w:cs="Google Sans Text" w:eastAsia="Google Sans Text" w:hAnsi="Google Sans Text"/>
          <w:i w:val="0"/>
          <w:color w:val="1b1c1d"/>
          <w:sz w:val="24"/>
          <w:szCs w:val="24"/>
          <w:rtl w:val="0"/>
        </w:rPr>
        <w:t xml:space="preserve"> occurs if the historical data excludes assets that failed or were delisted, inflating apparent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Realistic assumptions about transaction costs (commissions, slippage) must also be included.</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8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Forward Testing (Paper Trading):</w:t>
      </w:r>
      <w:r w:rsidDel="00000000" w:rsidR="00000000" w:rsidRPr="00000000">
        <w:rPr>
          <w:rFonts w:ascii="Google Sans Text" w:cs="Google Sans Text" w:eastAsia="Google Sans Text" w:hAnsi="Google Sans Text"/>
          <w:i w:val="0"/>
          <w:color w:val="1b1c1d"/>
          <w:sz w:val="24"/>
          <w:szCs w:val="24"/>
          <w:rtl w:val="0"/>
        </w:rPr>
        <w:t xml:space="preserve"> After backtesting, the next step is to trade the plan in real-time using a simulated account with virtual money.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tests the strategy under current market conditions and, crucially, tests the trader's ability to execute the plan consistently and manage the psychological pressures of live trading without actual financial risk.</w:t>
      </w:r>
    </w:p>
    <w:p w:rsidR="00000000" w:rsidDel="00000000" w:rsidP="00000000" w:rsidRDefault="00000000" w:rsidRPr="00000000" w14:paraId="0000018A">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Walk-Forward Testing:</w:t>
      </w:r>
      <w:r w:rsidDel="00000000" w:rsidR="00000000" w:rsidRPr="00000000">
        <w:rPr>
          <w:rFonts w:ascii="Google Sans Text" w:cs="Google Sans Text" w:eastAsia="Google Sans Text" w:hAnsi="Google Sans Text"/>
          <w:i w:val="0"/>
          <w:color w:val="1b1c1d"/>
          <w:sz w:val="24"/>
          <w:szCs w:val="24"/>
          <w:rtl w:val="0"/>
        </w:rPr>
        <w:t xml:space="preserve"> This is a more advanced validation technique designed to mitigate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The historical data is divided into segments. The strategy is optimized on one segment ("in-sample") and then tested on the next, unseen segment ("out-of-sample"). This process is repeated, rolling forward through the data. Consistent performance across multiple out-of-sample periods provides greater confidence in the strategy's robustness.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validation process highlights a key progression: backtesting primarily assesses the historical viability of the </w:t>
      </w:r>
      <w:r w:rsidDel="00000000" w:rsidR="00000000" w:rsidRPr="00000000">
        <w:rPr>
          <w:rFonts w:ascii="Google Sans Text" w:cs="Google Sans Text" w:eastAsia="Google Sans Text" w:hAnsi="Google Sans Text"/>
          <w:i w:val="1"/>
          <w:color w:val="1b1c1d"/>
          <w:sz w:val="24"/>
          <w:szCs w:val="24"/>
          <w:rtl w:val="0"/>
        </w:rPr>
        <w:t xml:space="preserve">trading idea</w:t>
      </w:r>
      <w:r w:rsidDel="00000000" w:rsidR="00000000" w:rsidRPr="00000000">
        <w:rPr>
          <w:rFonts w:ascii="Google Sans Text" w:cs="Google Sans Text" w:eastAsia="Google Sans Text" w:hAnsi="Google Sans Text"/>
          <w:i w:val="0"/>
          <w:color w:val="1b1c1d"/>
          <w:sz w:val="24"/>
          <w:szCs w:val="24"/>
          <w:rtl w:val="0"/>
        </w:rPr>
        <w:t xml:space="preserve">, while forward/paper trading tests the practical </w:t>
      </w:r>
      <w:r w:rsidDel="00000000" w:rsidR="00000000" w:rsidRPr="00000000">
        <w:rPr>
          <w:rFonts w:ascii="Google Sans Text" w:cs="Google Sans Text" w:eastAsia="Google Sans Text" w:hAnsi="Google Sans Text"/>
          <w:i w:val="1"/>
          <w:color w:val="1b1c1d"/>
          <w:sz w:val="24"/>
          <w:szCs w:val="24"/>
          <w:rtl w:val="0"/>
        </w:rPr>
        <w:t xml:space="preserve">execution</w:t>
      </w:r>
      <w:r w:rsidDel="00000000" w:rsidR="00000000" w:rsidRPr="00000000">
        <w:rPr>
          <w:rFonts w:ascii="Google Sans Text" w:cs="Google Sans Text" w:eastAsia="Google Sans Text" w:hAnsi="Google Sans Text"/>
          <w:i w:val="0"/>
          <w:color w:val="1b1c1d"/>
          <w:sz w:val="24"/>
          <w:szCs w:val="24"/>
          <w:rtl w:val="0"/>
        </w:rPr>
        <w:t xml:space="preserve"> and psychological aspects in a live environment. Walk-forward testing provides a more rigorous assessment of the strategy's robustness and adaptability across different time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Skipping these validation steps significantly increases the risk of failure when trading with real capital.</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Adapting to Evolving Market Dynamics</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Financial markets are not static; they evolve, and market conditions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Volatility regimes shift, correlations change, and strategies that were once effective may become less so. Therefore, a trading plan cannot be a "set and forget" document.</w:t>
      </w:r>
    </w:p>
    <w:p w:rsidR="00000000" w:rsidDel="00000000" w:rsidP="00000000" w:rsidRDefault="00000000" w:rsidRPr="00000000" w14:paraId="0000018E">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Monitoring:</w:t>
      </w:r>
      <w:r w:rsidDel="00000000" w:rsidR="00000000" w:rsidRPr="00000000">
        <w:rPr>
          <w:rFonts w:ascii="Google Sans Text" w:cs="Google Sans Text" w:eastAsia="Google Sans Text" w:hAnsi="Google Sans Text"/>
          <w:i w:val="0"/>
          <w:color w:val="1b1c1d"/>
          <w:sz w:val="24"/>
          <w:szCs w:val="24"/>
          <w:rtl w:val="0"/>
        </w:rPr>
        <w:t xml:space="preserve"> Regularly reviewing trading performance, using data from the trading journal, is essential to detect any deterioration in strategy 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Are win rates declining? Is the average loss increasing? Is the strategy underperforming significantly during certain market conditions?</w:t>
      </w:r>
    </w:p>
    <w:p w:rsidR="00000000" w:rsidDel="00000000" w:rsidP="00000000" w:rsidRDefault="00000000" w:rsidRPr="00000000" w14:paraId="0000018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 Adjustment:</w:t>
      </w:r>
      <w:r w:rsidDel="00000000" w:rsidR="00000000" w:rsidRPr="00000000">
        <w:rPr>
          <w:rFonts w:ascii="Google Sans Text" w:cs="Google Sans Text" w:eastAsia="Google Sans Text" w:hAnsi="Google Sans Text"/>
          <w:i w:val="0"/>
          <w:color w:val="1b1c1d"/>
          <w:sz w:val="24"/>
          <w:szCs w:val="24"/>
          <w:rtl w:val="0"/>
        </w:rPr>
        <w:t xml:space="preserve"> Based on performance analysis and assessment of current market conditions, traders must be willing to adapt their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might involve:</w:t>
      </w:r>
    </w:p>
    <w:p w:rsidR="00000000" w:rsidDel="00000000" w:rsidP="00000000" w:rsidRDefault="00000000" w:rsidRPr="00000000" w14:paraId="00000190">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Tweaking indicator parameters.</w:t>
      </w:r>
    </w:p>
    <w:p w:rsidR="00000000" w:rsidDel="00000000" w:rsidP="00000000" w:rsidRDefault="00000000" w:rsidRPr="00000000" w14:paraId="0000019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Adjusting entry or exit rules.</w:t>
      </w:r>
    </w:p>
    <w:p w:rsidR="00000000" w:rsidDel="00000000" w:rsidP="00000000" w:rsidRDefault="00000000" w:rsidRPr="00000000" w14:paraId="0000019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Modifying position sizing or risk parameters.</w:t>
      </w:r>
    </w:p>
    <w:p w:rsidR="00000000" w:rsidDel="00000000" w:rsidP="00000000" w:rsidRDefault="00000000" w:rsidRPr="00000000" w14:paraId="0000019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Shifting focus to different strategies better suited to the current environment.</w:t>
      </w:r>
    </w:p>
    <w:p w:rsidR="00000000" w:rsidDel="00000000" w:rsidP="00000000" w:rsidRDefault="00000000" w:rsidRPr="00000000" w14:paraId="0000019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Temporarily pausing trading if conditions are highly unfavorable for the chosen strategies.</w:t>
      </w:r>
    </w:p>
    <w:p w:rsidR="00000000" w:rsidDel="00000000" w:rsidP="00000000" w:rsidRDefault="00000000" w:rsidRPr="00000000" w14:paraId="00000195">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Flexibility:</w:t>
      </w:r>
      <w:r w:rsidDel="00000000" w:rsidR="00000000" w:rsidRPr="00000000">
        <w:rPr>
          <w:rFonts w:ascii="Google Sans Text" w:cs="Google Sans Text" w:eastAsia="Google Sans Text" w:hAnsi="Google Sans Text"/>
          <w:i w:val="0"/>
          <w:color w:val="1b1c1d"/>
          <w:sz w:val="24"/>
          <w:szCs w:val="24"/>
          <w:rtl w:val="0"/>
        </w:rPr>
        <w:t xml:space="preserve"> Successful trading requires intellectual flexibility and the avoidance of rigid attachment to a single approach or belief.</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ability to recognize when something is no longer working and make necessary changes is crucial for long-term survival.</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Why Personalization Trumps Replication: Focusing on Process and Risk Control</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studying the methods of successful traders like those profiled earlier is highly valuable for learning principles and generating ideas, attempting to blindly replicate their exact strategies is often a path to disappointment.</w:t>
      </w:r>
    </w:p>
    <w:p w:rsidR="00000000" w:rsidDel="00000000" w:rsidP="00000000" w:rsidRDefault="00000000" w:rsidRPr="00000000" w14:paraId="00000198">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 of Replication:</w:t>
      </w:r>
      <w:r w:rsidDel="00000000" w:rsidR="00000000" w:rsidRPr="00000000">
        <w:rPr>
          <w:rFonts w:ascii="Google Sans Text" w:cs="Google Sans Text" w:eastAsia="Google Sans Text" w:hAnsi="Google Sans Text"/>
          <w:i w:val="0"/>
          <w:color w:val="1b1c1d"/>
          <w:sz w:val="24"/>
          <w:szCs w:val="24"/>
          <w:rtl w:val="0"/>
        </w:rPr>
        <w:t xml:space="preserve"> Exact duplication is difficult, if not impossible. Factors like differing account sizes, risk tolerance levels, psychological makeups, access to information or tools, and the specific market conditions prevalent during the original trader's success period all create barriers.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 strategy that worked perfectly for one trader in one era may not work for another trader today.</w:t>
      </w:r>
    </w:p>
    <w:p w:rsidR="00000000" w:rsidDel="00000000" w:rsidP="00000000" w:rsidRDefault="00000000" w:rsidRPr="00000000" w14:paraId="0000019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Importance of Personal Fit:</w:t>
      </w:r>
      <w:r w:rsidDel="00000000" w:rsidR="00000000" w:rsidRPr="00000000">
        <w:rPr>
          <w:rFonts w:ascii="Google Sans Text" w:cs="Google Sans Text" w:eastAsia="Google Sans Text" w:hAnsi="Google Sans Text"/>
          <w:i w:val="0"/>
          <w:color w:val="1b1c1d"/>
          <w:sz w:val="24"/>
          <w:szCs w:val="24"/>
          <w:rtl w:val="0"/>
        </w:rPr>
        <w:t xml:space="preserve"> As emphasized by the Market Wizards, a strategy must resonate with the individual trader's personality, beliefs about the market, and lifestyle constraints to be executed consistently, especially under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strategy that feels unnatural or causes excessive stress is unlikely to be followed with discipline.</w:t>
      </w:r>
    </w:p>
    <w:p w:rsidR="00000000" w:rsidDel="00000000" w:rsidP="00000000" w:rsidRDefault="00000000" w:rsidRPr="00000000" w14:paraId="0000019A">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Principles, Not Just Rules:</w:t>
      </w:r>
      <w:r w:rsidDel="00000000" w:rsidR="00000000" w:rsidRPr="00000000">
        <w:rPr>
          <w:rFonts w:ascii="Google Sans Text" w:cs="Google Sans Text" w:eastAsia="Google Sans Text" w:hAnsi="Google Sans Text"/>
          <w:i w:val="0"/>
          <w:color w:val="1b1c1d"/>
          <w:sz w:val="24"/>
          <w:szCs w:val="24"/>
          <w:rtl w:val="0"/>
        </w:rPr>
        <w:t xml:space="preserve"> The enduring lessons from successful traders lie in the underlying principles: the importance of having an edge, rigorous risk management, unwavering discipline, adaptability, and psychological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Learning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they did certain things (e.g., why Eckhardt used the 2% rule, why Jones prioritized defense) is more valuable than copying specific indicator settings.</w:t>
      </w:r>
    </w:p>
    <w:p w:rsidR="00000000" w:rsidDel="00000000" w:rsidP="00000000" w:rsidRDefault="00000000" w:rsidRPr="00000000" w14:paraId="0000019B">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Developing Your Own Edge:</w:t>
      </w:r>
      <w:r w:rsidDel="00000000" w:rsidR="00000000" w:rsidRPr="00000000">
        <w:rPr>
          <w:rFonts w:ascii="Google Sans Text" w:cs="Google Sans Text" w:eastAsia="Google Sans Text" w:hAnsi="Google Sans Text"/>
          <w:i w:val="0"/>
          <w:color w:val="1b1c1d"/>
          <w:sz w:val="24"/>
          <w:szCs w:val="24"/>
          <w:rtl w:val="0"/>
        </w:rPr>
        <w:t xml:space="preserve"> Sustainable success comes from developing a personalized trading plan that incorporates these sound principles but is tailored to your unique circumstances and validated through your own testing and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focus should be on building a robust </w:t>
      </w:r>
      <w:r w:rsidDel="00000000" w:rsidR="00000000" w:rsidRPr="00000000">
        <w:rPr>
          <w:rFonts w:ascii="Google Sans Text" w:cs="Google Sans Text" w:eastAsia="Google Sans Text" w:hAnsi="Google Sans Text"/>
          <w:i w:val="1"/>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for identifying opportunities, executing trades, managing risk, and continuously improving.</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Therefore, the ultimate objective derived from studying successful swing trading strategies and traders should not be mere imitation. Instead, it should be the construction of a personalized, robust trading process. This process must be grounded in proven principles, validated through testing, executed with discipline, centered around meticulous risk management, and subject to ongoing refinement and adaptation based on performance feedback and market evolution.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Conclusion and Actionable Recommendations</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Swing trading offers a compelling approach for market participants seeking to profit from short-to-medium term price movements, occupying a unique space between day trading and long-term investing. This report has detailed the core tenets of swing trading, analyzed the methodologies of influential traders, explored common strategies and the technical tools employed, outlined the importance of a disciplined routine and robust risk management, and underscored the critical role of trading psychology.</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findings emphasize that sustainable success in swing trading is not derived from a single "magic bullet" strategy but from the diligent application of a personalized, well-structured trading process. While diverse strategies exist—from trend-following pullbacks and breakouts to range-bound trading and reversal identification—the common denominators among consistently profitable traders are almost invariably discipline, rigorous risk control, adaptability, and psychological resilience.</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Capital preservation, achieved through meticulous position sizing (often limiting risk per trade to 1-2% of capital) and the strategic use of stop-loss orders, forms the bedrock upon which profitable trading can be built. Evaluating trades based on favorable risk-reward ratios further instills discipline in trade selection.</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structured routine involving systematic scanning, focused watchlist analysis, objective rule definition, and detailed journaling is essential for transforming trading from gambling into a data-driven business. The trading journal, in particular, serves as a critical tool for self-assessment, strategy refinement, and emotional awareness.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Mastering the psychological aspects—managing fear, greed, impatience, and overconfidence—is arguably the most challenging yet most crucial element. Adherence to a plan, acceptance of losses, and maintaining objectivity are key to navigating the emotional rollercoaster inherent in trading.</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Recommendations for Aspiring Swing Traders:</w:t>
      </w:r>
    </w:p>
    <w:p w:rsidR="00000000" w:rsidDel="00000000" w:rsidP="00000000" w:rsidRDefault="00000000" w:rsidRPr="00000000" w14:paraId="000001A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Self-Assessment:</w:t>
      </w:r>
      <w:r w:rsidDel="00000000" w:rsidR="00000000" w:rsidRPr="00000000">
        <w:rPr>
          <w:rFonts w:ascii="Google Sans Text" w:cs="Google Sans Text" w:eastAsia="Google Sans Text" w:hAnsi="Google Sans Text"/>
          <w:i w:val="0"/>
          <w:color w:val="1b1c1d"/>
          <w:sz w:val="24"/>
          <w:szCs w:val="24"/>
          <w:rtl w:val="0"/>
        </w:rPr>
        <w:t xml:space="preserve"> Honestly evaluate your personality, risk tolerance, available capital, and time commitment to ensure swing trading is a suitable style.</w:t>
      </w:r>
    </w:p>
    <w:p w:rsidR="00000000" w:rsidDel="00000000" w:rsidP="00000000" w:rsidRDefault="00000000" w:rsidRPr="00000000" w14:paraId="000001A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Education:</w:t>
      </w:r>
      <w:r w:rsidDel="00000000" w:rsidR="00000000" w:rsidRPr="00000000">
        <w:rPr>
          <w:rFonts w:ascii="Google Sans Text" w:cs="Google Sans Text" w:eastAsia="Google Sans Text" w:hAnsi="Google Sans Text"/>
          <w:i w:val="0"/>
          <w:color w:val="1b1c1d"/>
          <w:sz w:val="24"/>
          <w:szCs w:val="24"/>
          <w:rtl w:val="0"/>
        </w:rPr>
        <w:t xml:space="preserve"> Continue to deepen your understanding of technical analysis, chart patterns, indicators, risk management principles, and trading psychology. Study the documented approaches of successful traders, focusing on their principles and processes rather than seeking exact replication.</w:t>
      </w:r>
    </w:p>
    <w:p w:rsidR="00000000" w:rsidDel="00000000" w:rsidP="00000000" w:rsidRDefault="00000000" w:rsidRPr="00000000" w14:paraId="000001A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a Written Trading Plan:</w:t>
      </w:r>
      <w:r w:rsidDel="00000000" w:rsidR="00000000" w:rsidRPr="00000000">
        <w:rPr>
          <w:rFonts w:ascii="Google Sans Text" w:cs="Google Sans Text" w:eastAsia="Google Sans Text" w:hAnsi="Google Sans Text"/>
          <w:i w:val="0"/>
          <w:color w:val="1b1c1d"/>
          <w:sz w:val="24"/>
          <w:szCs w:val="24"/>
          <w:rtl w:val="0"/>
        </w:rPr>
        <w:t xml:space="preserve"> Create a detailed, personalized trading plan incorporating all the key components outlined in Section VIII. Be specific and objective in defining your strategy, entry/exit rules, and risk/money management parameters.</w:t>
      </w:r>
    </w:p>
    <w:p w:rsidR="00000000" w:rsidDel="00000000" w:rsidP="00000000" w:rsidRDefault="00000000" w:rsidRPr="00000000" w14:paraId="000001A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Select and Master a Strategy:</w:t>
      </w:r>
      <w:r w:rsidDel="00000000" w:rsidR="00000000" w:rsidRPr="00000000">
        <w:rPr>
          <w:rFonts w:ascii="Google Sans Text" w:cs="Google Sans Text" w:eastAsia="Google Sans Text" w:hAnsi="Google Sans Text"/>
          <w:i w:val="0"/>
          <w:color w:val="1b1c1d"/>
          <w:sz w:val="24"/>
          <w:szCs w:val="24"/>
          <w:rtl w:val="0"/>
        </w:rPr>
        <w:t xml:space="preserve"> Start by focusing on one or two core strategies (e.g., MA pullbacks, support/resistance bounces, volume-confirmed breakouts) that resonate with you and align with your plan.</w:t>
      </w:r>
    </w:p>
    <w:p w:rsidR="00000000" w:rsidDel="00000000" w:rsidP="00000000" w:rsidRDefault="00000000" w:rsidRPr="00000000" w14:paraId="000001A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Validate Through Testing:</w:t>
      </w:r>
      <w:r w:rsidDel="00000000" w:rsidR="00000000" w:rsidRPr="00000000">
        <w:rPr>
          <w:rFonts w:ascii="Google Sans Text" w:cs="Google Sans Text" w:eastAsia="Google Sans Text" w:hAnsi="Google Sans Text"/>
          <w:i w:val="0"/>
          <w:color w:val="1b1c1d"/>
          <w:sz w:val="24"/>
          <w:szCs w:val="24"/>
          <w:rtl w:val="0"/>
        </w:rPr>
        <w:t xml:space="preserve"> Rigorously backtest your chosen strategy(ies) using historical data, being mindful of potential biases. Follow up with extensive forward testing (paper trading) in real-time market conditions to test execution and psychological readiness before risking real capital.</w:t>
      </w:r>
    </w:p>
    <w:p w:rsidR="00000000" w:rsidDel="00000000" w:rsidP="00000000" w:rsidRDefault="00000000" w:rsidRPr="00000000" w14:paraId="000001A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Rigorous Risk Management:</w:t>
      </w:r>
      <w:r w:rsidDel="00000000" w:rsidR="00000000" w:rsidRPr="00000000">
        <w:rPr>
          <w:rFonts w:ascii="Google Sans Text" w:cs="Google Sans Text" w:eastAsia="Google Sans Text" w:hAnsi="Google Sans Text"/>
          <w:i w:val="0"/>
          <w:color w:val="1b1c1d"/>
          <w:sz w:val="24"/>
          <w:szCs w:val="24"/>
          <w:rtl w:val="0"/>
        </w:rPr>
        <w:t xml:space="preserve"> Make capital preservation your top priority. Strictly adhere to your position sizing rules (e.g., the 1-2% rule) and always use stop-loss orders placed at logical technical levels. Never risk more than you can afford to lose.</w:t>
      </w:r>
    </w:p>
    <w:p w:rsidR="00000000" w:rsidDel="00000000" w:rsidP="00000000" w:rsidRDefault="00000000" w:rsidRPr="00000000" w14:paraId="000001AA">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a Disciplined Routine:</w:t>
      </w:r>
      <w:r w:rsidDel="00000000" w:rsidR="00000000" w:rsidRPr="00000000">
        <w:rPr>
          <w:rFonts w:ascii="Google Sans Text" w:cs="Google Sans Text" w:eastAsia="Google Sans Text" w:hAnsi="Google Sans Text"/>
          <w:i w:val="0"/>
          <w:color w:val="1b1c1d"/>
          <w:sz w:val="24"/>
          <w:szCs w:val="24"/>
          <w:rtl w:val="0"/>
        </w:rPr>
        <w:t xml:space="preserve"> Develop and consistently follow a routine for market preparation, scanning, analysis, trade execution, and journaling.</w:t>
      </w:r>
    </w:p>
    <w:p w:rsidR="00000000" w:rsidDel="00000000" w:rsidP="00000000" w:rsidRDefault="00000000" w:rsidRPr="00000000" w14:paraId="000001AB">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Maintain a Detailed Trading Journal:</w:t>
      </w:r>
      <w:r w:rsidDel="00000000" w:rsidR="00000000" w:rsidRPr="00000000">
        <w:rPr>
          <w:rFonts w:ascii="Google Sans Text" w:cs="Google Sans Text" w:eastAsia="Google Sans Text" w:hAnsi="Google Sans Text"/>
          <w:i w:val="0"/>
          <w:color w:val="1b1c1d"/>
          <w:sz w:val="24"/>
          <w:szCs w:val="24"/>
          <w:rtl w:val="0"/>
        </w:rPr>
        <w:t xml:space="preserve"> Log every trade diligently, including rationale and emotional state. Review your journal regularly (e.g., weekly) to identify patterns, learn from mistakes, and refine your approach.</w:t>
      </w:r>
    </w:p>
    <w:p w:rsidR="00000000" w:rsidDel="00000000" w:rsidP="00000000" w:rsidRDefault="00000000" w:rsidRPr="00000000" w14:paraId="000001AC">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Psychological Mastery:</w:t>
      </w:r>
      <w:r w:rsidDel="00000000" w:rsidR="00000000" w:rsidRPr="00000000">
        <w:rPr>
          <w:rFonts w:ascii="Google Sans Text" w:cs="Google Sans Text" w:eastAsia="Google Sans Text" w:hAnsi="Google Sans Text"/>
          <w:i w:val="0"/>
          <w:color w:val="1b1c1d"/>
          <w:sz w:val="24"/>
          <w:szCs w:val="24"/>
          <w:rtl w:val="0"/>
        </w:rPr>
        <w:t xml:space="preserve"> Actively work on managing emotions. Practice patience, discipline, and objectivity. Accept losses as part of the process and focus on consistent execution of your plan.</w:t>
      </w:r>
    </w:p>
    <w:p w:rsidR="00000000" w:rsidDel="00000000" w:rsidP="00000000" w:rsidRDefault="00000000" w:rsidRPr="00000000" w14:paraId="000001AD">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Small and Adapt:</w:t>
      </w:r>
      <w:r w:rsidDel="00000000" w:rsidR="00000000" w:rsidRPr="00000000">
        <w:rPr>
          <w:rFonts w:ascii="Google Sans Text" w:cs="Google Sans Text" w:eastAsia="Google Sans Text" w:hAnsi="Google Sans Text"/>
          <w:i w:val="0"/>
          <w:color w:val="1b1c1d"/>
          <w:sz w:val="24"/>
          <w:szCs w:val="24"/>
          <w:rtl w:val="0"/>
        </w:rPr>
        <w:t xml:space="preserve"> When transitioning to live trading, start with smaller position sizes to manage risk while gaining experience. Be prepared to continually monitor performance and adapt your trading plan as you learn and as market conditions evolve.</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Swing trading success is a marathon, not a sprint. It requires a commitment to continuous learning, disciplined execution, rigorous risk management, and ongoing self-improvement. By focusing on building a robust, personalized trading process, aspiring traders can significantly increase their probability of achieving consistent results in the dynamic world of financial markets.</w:t>
      </w:r>
    </w:p>
    <w:p w:rsidR="00000000" w:rsidDel="00000000" w:rsidP="00000000" w:rsidRDefault="00000000" w:rsidRPr="00000000" w14:paraId="000001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www.investopedia.com, accessed April 23, 2025, </w:t>
      </w:r>
      <w:hyperlink r:id="rId6">
        <w:r w:rsidDel="00000000" w:rsidR="00000000" w:rsidRPr="00000000">
          <w:rPr>
            <w:rFonts w:ascii="Google Sans" w:cs="Google Sans" w:eastAsia="Google Sans" w:hAnsi="Google Sans"/>
            <w:color w:val="0000ee"/>
            <w:sz w:val="24"/>
            <w:szCs w:val="24"/>
            <w:u w:val="single"/>
            <w:rtl w:val="0"/>
          </w:rPr>
          <w:t xml:space="preserve">https://www.investopedia.com/terms/s/swingtrading.asp#:~:text=%25%2025%25%200%25-,Definition,positions%20for%20days%20or%20weeks.</w:t>
        </w:r>
      </w:hyperlink>
      <w:r w:rsidDel="00000000" w:rsidR="00000000" w:rsidRPr="00000000">
        <w:rPr>
          <w:rtl w:val="0"/>
        </w:rPr>
      </w:r>
    </w:p>
    <w:p w:rsidR="00000000" w:rsidDel="00000000" w:rsidP="00000000" w:rsidRDefault="00000000" w:rsidRPr="00000000" w14:paraId="000001B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Definition and the Pros and Cons for Investors - Investopedia, accessed April 23, 2025, </w:t>
      </w:r>
      <w:hyperlink r:id="rId7">
        <w:r w:rsidDel="00000000" w:rsidR="00000000" w:rsidRPr="00000000">
          <w:rPr>
            <w:rFonts w:ascii="Google Sans" w:cs="Google Sans" w:eastAsia="Google Sans" w:hAnsi="Google Sans"/>
            <w:color w:val="0000ee"/>
            <w:sz w:val="24"/>
            <w:szCs w:val="24"/>
            <w:u w:val="single"/>
            <w:rtl w:val="0"/>
          </w:rPr>
          <w:t xml:space="preserve">https://www.investopedia.com/terms/s/swingtrading.asp</w:t>
        </w:r>
      </w:hyperlink>
      <w:r w:rsidDel="00000000" w:rsidR="00000000" w:rsidRPr="00000000">
        <w:rPr>
          <w:rtl w:val="0"/>
        </w:rPr>
      </w:r>
    </w:p>
    <w:p w:rsidR="00000000" w:rsidDel="00000000" w:rsidP="00000000" w:rsidRDefault="00000000" w:rsidRPr="00000000" w14:paraId="000001B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Swing Trading - Investopedia, accessed April 23, 2025, </w:t>
      </w:r>
      <w:hyperlink r:id="rId8">
        <w:r w:rsidDel="00000000" w:rsidR="00000000" w:rsidRPr="00000000">
          <w:rPr>
            <w:rFonts w:ascii="Google Sans" w:cs="Google Sans" w:eastAsia="Google Sans" w:hAnsi="Google Sans"/>
            <w:color w:val="0000ee"/>
            <w:sz w:val="24"/>
            <w:szCs w:val="24"/>
            <w:u w:val="single"/>
            <w:rtl w:val="0"/>
          </w:rPr>
          <w:t xml:space="preserve">https://www.investopedia.com/trading/introduction-to-swing-trading/</w:t>
        </w:r>
      </w:hyperlink>
      <w:r w:rsidDel="00000000" w:rsidR="00000000" w:rsidRPr="00000000">
        <w:rPr>
          <w:rtl w:val="0"/>
        </w:rPr>
      </w:r>
    </w:p>
    <w:p w:rsidR="00000000" w:rsidDel="00000000" w:rsidP="00000000" w:rsidRDefault="00000000" w:rsidRPr="00000000" w14:paraId="000001B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What it is, How it Works, and FAQs - Investopedia, accessed April 23, 2025, </w:t>
      </w:r>
      <w:hyperlink r:id="rId9">
        <w:r w:rsidDel="00000000" w:rsidR="00000000" w:rsidRPr="00000000">
          <w:rPr>
            <w:rFonts w:ascii="Google Sans" w:cs="Google Sans" w:eastAsia="Google Sans" w:hAnsi="Google Sans"/>
            <w:color w:val="0000ee"/>
            <w:sz w:val="24"/>
            <w:szCs w:val="24"/>
            <w:u w:val="single"/>
            <w:rtl w:val="0"/>
          </w:rPr>
          <w:t xml:space="preserve">https://www.investopedia.com/terms/s/swing.asp</w:t>
        </w:r>
      </w:hyperlink>
      <w:r w:rsidDel="00000000" w:rsidR="00000000" w:rsidRPr="00000000">
        <w:rPr>
          <w:rtl w:val="0"/>
        </w:rPr>
      </w:r>
    </w:p>
    <w:p w:rsidR="00000000" w:rsidDel="00000000" w:rsidP="00000000" w:rsidRDefault="00000000" w:rsidRPr="00000000" w14:paraId="000001B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Ins and Outs of a Swing Trade | Charles Schwab, accessed April 23, 2025, </w:t>
      </w:r>
      <w:hyperlink r:id="rId10">
        <w:r w:rsidDel="00000000" w:rsidR="00000000" w:rsidRPr="00000000">
          <w:rPr>
            <w:rFonts w:ascii="Google Sans" w:cs="Google Sans" w:eastAsia="Google Sans" w:hAnsi="Google Sans"/>
            <w:color w:val="0000ee"/>
            <w:sz w:val="24"/>
            <w:szCs w:val="24"/>
            <w:u w:val="single"/>
            <w:rtl w:val="0"/>
          </w:rPr>
          <w:t xml:space="preserve">https://www.schwab.com/learn/story/ins-and-outs-swing-trade</w:t>
        </w:r>
      </w:hyperlink>
      <w:r w:rsidDel="00000000" w:rsidR="00000000" w:rsidRPr="00000000">
        <w:rPr>
          <w:rtl w:val="0"/>
        </w:rPr>
      </w:r>
    </w:p>
    <w:p w:rsidR="00000000" w:rsidDel="00000000" w:rsidP="00000000" w:rsidRDefault="00000000" w:rsidRPr="00000000" w14:paraId="000001B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A complete guide for investors | TD Direct Investing, accessed April 23, 2025, </w:t>
      </w:r>
      <w:hyperlink r:id="rId11">
        <w:r w:rsidDel="00000000" w:rsidR="00000000" w:rsidRPr="00000000">
          <w:rPr>
            <w:rFonts w:ascii="Google Sans" w:cs="Google Sans" w:eastAsia="Google Sans" w:hAnsi="Google Sans"/>
            <w:color w:val="0000ee"/>
            <w:sz w:val="24"/>
            <w:szCs w:val="24"/>
            <w:u w:val="single"/>
            <w:rtl w:val="0"/>
          </w:rPr>
          <w:t xml:space="preserve">https://www.td.com/ca/en/investing/direct-investing/articles/swing-trading</w:t>
        </w:r>
      </w:hyperlink>
      <w:r w:rsidDel="00000000" w:rsidR="00000000" w:rsidRPr="00000000">
        <w:rPr>
          <w:rtl w:val="0"/>
        </w:rPr>
      </w:r>
    </w:p>
    <w:p w:rsidR="00000000" w:rsidDel="00000000" w:rsidP="00000000" w:rsidRDefault="00000000" w:rsidRPr="00000000" w14:paraId="000001B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Swing Trading? - Fidelity Investments, accessed April 23, 2025, </w:t>
      </w:r>
      <w:hyperlink r:id="rId12">
        <w:r w:rsidDel="00000000" w:rsidR="00000000" w:rsidRPr="00000000">
          <w:rPr>
            <w:rFonts w:ascii="Google Sans" w:cs="Google Sans" w:eastAsia="Google Sans" w:hAnsi="Google Sans"/>
            <w:color w:val="0000ee"/>
            <w:sz w:val="24"/>
            <w:szCs w:val="24"/>
            <w:u w:val="single"/>
            <w:rtl w:val="0"/>
          </w:rPr>
          <w:t xml:space="preserve">https://www.fidelity.com/learning-center/trading-investing/trading/swing-trading-setups</w:t>
        </w:r>
      </w:hyperlink>
      <w:r w:rsidDel="00000000" w:rsidR="00000000" w:rsidRPr="00000000">
        <w:rPr>
          <w:rtl w:val="0"/>
        </w:rPr>
      </w:r>
    </w:p>
    <w:p w:rsidR="00000000" w:rsidDel="00000000" w:rsidP="00000000" w:rsidRDefault="00000000" w:rsidRPr="00000000" w14:paraId="000001B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Best Swing Trading Strategies for Beginners - Lakshmishree Investment, accessed April 23, 2025, </w:t>
      </w:r>
      <w:hyperlink r:id="rId13">
        <w:r w:rsidDel="00000000" w:rsidR="00000000" w:rsidRPr="00000000">
          <w:rPr>
            <w:rFonts w:ascii="Google Sans" w:cs="Google Sans" w:eastAsia="Google Sans" w:hAnsi="Google Sans"/>
            <w:color w:val="0000ee"/>
            <w:sz w:val="24"/>
            <w:szCs w:val="24"/>
            <w:u w:val="single"/>
            <w:rtl w:val="0"/>
          </w:rPr>
          <w:t xml:space="preserve">https://lakshmishree.com/blog/swing-trading-strategies/</w:t>
        </w:r>
      </w:hyperlink>
      <w:r w:rsidDel="00000000" w:rsidR="00000000" w:rsidRPr="00000000">
        <w:rPr>
          <w:rtl w:val="0"/>
        </w:rPr>
      </w:r>
    </w:p>
    <w:p w:rsidR="00000000" w:rsidDel="00000000" w:rsidP="00000000" w:rsidRDefault="00000000" w:rsidRPr="00000000" w14:paraId="000001B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Trading vs. Swing Trading: What's the Difference? - Investopedia, accessed April 23, 2025, </w:t>
      </w:r>
      <w:hyperlink r:id="rId14">
        <w:r w:rsidDel="00000000" w:rsidR="00000000" w:rsidRPr="00000000">
          <w:rPr>
            <w:rFonts w:ascii="Google Sans" w:cs="Google Sans" w:eastAsia="Google Sans" w:hAnsi="Google Sans"/>
            <w:color w:val="0000ee"/>
            <w:sz w:val="24"/>
            <w:szCs w:val="24"/>
            <w:u w:val="single"/>
            <w:rtl w:val="0"/>
          </w:rPr>
          <w:t xml:space="preserve">https://www.investopedia.com/articles/active-trading/052815/pros-cons-day-trading-vs-swing-trading.asp</w:t>
        </w:r>
      </w:hyperlink>
      <w:r w:rsidDel="00000000" w:rsidR="00000000" w:rsidRPr="00000000">
        <w:rPr>
          <w:rtl w:val="0"/>
        </w:rPr>
      </w:r>
    </w:p>
    <w:p w:rsidR="00000000" w:rsidDel="00000000" w:rsidP="00000000" w:rsidRDefault="00000000" w:rsidRPr="00000000" w14:paraId="000001B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Swing Trading Strategies You Should Know - XS, accessed April 23, 2025, </w:t>
      </w:r>
      <w:hyperlink r:id="rId15">
        <w:r w:rsidDel="00000000" w:rsidR="00000000" w:rsidRPr="00000000">
          <w:rPr>
            <w:rFonts w:ascii="Google Sans" w:cs="Google Sans" w:eastAsia="Google Sans" w:hAnsi="Google Sans"/>
            <w:color w:val="0000ee"/>
            <w:sz w:val="24"/>
            <w:szCs w:val="24"/>
            <w:u w:val="single"/>
            <w:rtl w:val="0"/>
          </w:rPr>
          <w:t xml:space="preserve">https://www.xs.com/en/blog/swing-trading-strategies/</w:t>
        </w:r>
      </w:hyperlink>
      <w:r w:rsidDel="00000000" w:rsidR="00000000" w:rsidRPr="00000000">
        <w:rPr>
          <w:rtl w:val="0"/>
        </w:rPr>
      </w:r>
    </w:p>
    <w:p w:rsidR="00000000" w:rsidDel="00000000" w:rsidP="00000000" w:rsidRDefault="00000000" w:rsidRPr="00000000" w14:paraId="000001B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Swing Trading Strategies &amp; Techniques / Axi, accessed April 23, 2025, </w:t>
      </w:r>
      <w:hyperlink r:id="rId16">
        <w:r w:rsidDel="00000000" w:rsidR="00000000" w:rsidRPr="00000000">
          <w:rPr>
            <w:rFonts w:ascii="Google Sans" w:cs="Google Sans" w:eastAsia="Google Sans" w:hAnsi="Google Sans"/>
            <w:color w:val="0000ee"/>
            <w:sz w:val="24"/>
            <w:szCs w:val="24"/>
            <w:u w:val="single"/>
            <w:rtl w:val="0"/>
          </w:rPr>
          <w:t xml:space="preserve">https://www.axi.com/int/blog/education/swing-trading-strategies</w:t>
        </w:r>
      </w:hyperlink>
      <w:r w:rsidDel="00000000" w:rsidR="00000000" w:rsidRPr="00000000">
        <w:rPr>
          <w:rtl w:val="0"/>
        </w:rPr>
      </w:r>
    </w:p>
    <w:p w:rsidR="00000000" w:rsidDel="00000000" w:rsidP="00000000" w:rsidRDefault="00000000" w:rsidRPr="00000000" w14:paraId="000001B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Swing Trading and What Strategies to Use? Examples - ATAS, accessed April 23, 2025, </w:t>
      </w:r>
      <w:hyperlink r:id="rId17">
        <w:r w:rsidDel="00000000" w:rsidR="00000000" w:rsidRPr="00000000">
          <w:rPr>
            <w:rFonts w:ascii="Google Sans" w:cs="Google Sans" w:eastAsia="Google Sans" w:hAnsi="Google Sans"/>
            <w:color w:val="0000ee"/>
            <w:sz w:val="24"/>
            <w:szCs w:val="24"/>
            <w:u w:val="single"/>
            <w:rtl w:val="0"/>
          </w:rPr>
          <w:t xml:space="preserve">https://atas.net/trading-preparation/what-is-swing-trading-and-what-strategies-to-use-examples/</w:t>
        </w:r>
      </w:hyperlink>
      <w:r w:rsidDel="00000000" w:rsidR="00000000" w:rsidRPr="00000000">
        <w:rPr>
          <w:rtl w:val="0"/>
        </w:rPr>
      </w:r>
    </w:p>
    <w:p w:rsidR="00000000" w:rsidDel="00000000" w:rsidP="00000000" w:rsidRDefault="00000000" w:rsidRPr="00000000" w14:paraId="000001B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A Beginner's Guide - LuxAlgo, accessed April 23, 2025, </w:t>
      </w:r>
      <w:hyperlink r:id="rId18">
        <w:r w:rsidDel="00000000" w:rsidR="00000000" w:rsidRPr="00000000">
          <w:rPr>
            <w:rFonts w:ascii="Google Sans" w:cs="Google Sans" w:eastAsia="Google Sans" w:hAnsi="Google Sans"/>
            <w:color w:val="0000ee"/>
            <w:sz w:val="24"/>
            <w:szCs w:val="24"/>
            <w:u w:val="single"/>
            <w:rtl w:val="0"/>
          </w:rPr>
          <w:t xml:space="preserve">https://www.luxalgo.com/blog/swing-trading-a-beginners-guide/</w:t>
        </w:r>
      </w:hyperlink>
      <w:r w:rsidDel="00000000" w:rsidR="00000000" w:rsidRPr="00000000">
        <w:rPr>
          <w:rtl w:val="0"/>
        </w:rPr>
      </w:r>
    </w:p>
    <w:p w:rsidR="00000000" w:rsidDel="00000000" w:rsidP="00000000" w:rsidRDefault="00000000" w:rsidRPr="00000000" w14:paraId="000001B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Strategies: Simple Techniques For Beginners - StockEdge Blog, accessed April 23, 2025, </w:t>
      </w:r>
      <w:hyperlink r:id="rId19">
        <w:r w:rsidDel="00000000" w:rsidR="00000000" w:rsidRPr="00000000">
          <w:rPr>
            <w:rFonts w:ascii="Google Sans" w:cs="Google Sans" w:eastAsia="Google Sans" w:hAnsi="Google Sans"/>
            <w:color w:val="0000ee"/>
            <w:sz w:val="24"/>
            <w:szCs w:val="24"/>
            <w:u w:val="single"/>
            <w:rtl w:val="0"/>
          </w:rPr>
          <w:t xml:space="preserve">https://blog.stockedge.com/top-3-swing-trading-strategies-for-beginners/</w:t>
        </w:r>
      </w:hyperlink>
      <w:r w:rsidDel="00000000" w:rsidR="00000000" w:rsidRPr="00000000">
        <w:rPr>
          <w:rtl w:val="0"/>
        </w:rPr>
      </w:r>
    </w:p>
    <w:p w:rsidR="00000000" w:rsidDel="00000000" w:rsidP="00000000" w:rsidRDefault="00000000" w:rsidRPr="00000000" w14:paraId="000001B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Trading Strategies for Active Traders - Investopedia, accessed April 23, 2025, </w:t>
      </w:r>
      <w:hyperlink r:id="rId20">
        <w:r w:rsidDel="00000000" w:rsidR="00000000" w:rsidRPr="00000000">
          <w:rPr>
            <w:rFonts w:ascii="Google Sans" w:cs="Google Sans" w:eastAsia="Google Sans" w:hAnsi="Google Sans"/>
            <w:color w:val="0000ee"/>
            <w:sz w:val="24"/>
            <w:szCs w:val="24"/>
            <w:u w:val="single"/>
            <w:rtl w:val="0"/>
          </w:rPr>
          <w:t xml:space="preserve">https://www.investopedia.com/articles/active-trading/11/four-types-of-active-traders.asp</w:t>
        </w:r>
      </w:hyperlink>
      <w:r w:rsidDel="00000000" w:rsidR="00000000" w:rsidRPr="00000000">
        <w:rPr>
          <w:rtl w:val="0"/>
        </w:rPr>
      </w:r>
    </w:p>
    <w:p w:rsidR="00000000" w:rsidDel="00000000" w:rsidP="00000000" w:rsidRDefault="00000000" w:rsidRPr="00000000" w14:paraId="000001B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Trading Vs. Long-term Investing: Which Is Better For Long-Term Goals?, accessed April 23, 2025, </w:t>
      </w:r>
      <w:hyperlink r:id="rId21">
        <w:r w:rsidDel="00000000" w:rsidR="00000000" w:rsidRPr="00000000">
          <w:rPr>
            <w:rFonts w:ascii="Google Sans" w:cs="Google Sans" w:eastAsia="Google Sans" w:hAnsi="Google Sans"/>
            <w:color w:val="0000ee"/>
            <w:sz w:val="24"/>
            <w:szCs w:val="24"/>
            <w:u w:val="single"/>
            <w:rtl w:val="0"/>
          </w:rPr>
          <w:t xml:space="preserve">https://elliottwave-forecast.com/trading/day-trading-vs-long-term-investing/</w:t>
        </w:r>
      </w:hyperlink>
      <w:r w:rsidDel="00000000" w:rsidR="00000000" w:rsidRPr="00000000">
        <w:rPr>
          <w:rtl w:val="0"/>
        </w:rPr>
      </w:r>
    </w:p>
    <w:p w:rsidR="00000000" w:rsidDel="00000000" w:rsidP="00000000" w:rsidRDefault="00000000" w:rsidRPr="00000000" w14:paraId="000001C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Setups (2025): Strategies, Tips, and Tactics, accessed April 23, 2025, </w:t>
      </w:r>
      <w:hyperlink r:id="rId22">
        <w:r w:rsidDel="00000000" w:rsidR="00000000" w:rsidRPr="00000000">
          <w:rPr>
            <w:rFonts w:ascii="Google Sans" w:cs="Google Sans" w:eastAsia="Google Sans" w:hAnsi="Google Sans"/>
            <w:color w:val="0000ee"/>
            <w:sz w:val="24"/>
            <w:szCs w:val="24"/>
            <w:u w:val="single"/>
            <w:rtl w:val="0"/>
          </w:rPr>
          <w:t xml:space="preserve">https://thetradinganalyst.com/swing-trading-setups/</w:t>
        </w:r>
      </w:hyperlink>
      <w:r w:rsidDel="00000000" w:rsidR="00000000" w:rsidRPr="00000000">
        <w:rPr>
          <w:rtl w:val="0"/>
        </w:rPr>
      </w:r>
    </w:p>
    <w:p w:rsidR="00000000" w:rsidDel="00000000" w:rsidP="00000000" w:rsidRDefault="00000000" w:rsidRPr="00000000" w14:paraId="000001C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Key to Successful Swing Trades: Candlesticks and Oscillators - Investopedia, accessed April 23, 2025, </w:t>
      </w:r>
      <w:hyperlink r:id="rId23">
        <w:r w:rsidDel="00000000" w:rsidR="00000000" w:rsidRPr="00000000">
          <w:rPr>
            <w:rFonts w:ascii="Google Sans" w:cs="Google Sans" w:eastAsia="Google Sans" w:hAnsi="Google Sans"/>
            <w:color w:val="0000ee"/>
            <w:sz w:val="24"/>
            <w:szCs w:val="24"/>
            <w:u w:val="single"/>
            <w:rtl w:val="0"/>
          </w:rPr>
          <w:t xml:space="preserve">https://www.investopedia.com/articles/trading/06/swingtrades.asp</w:t>
        </w:r>
      </w:hyperlink>
      <w:r w:rsidDel="00000000" w:rsidR="00000000" w:rsidRPr="00000000">
        <w:rPr>
          <w:rtl w:val="0"/>
        </w:rPr>
      </w:r>
    </w:p>
    <w:p w:rsidR="00000000" w:rsidDel="00000000" w:rsidP="00000000" w:rsidRDefault="00000000" w:rsidRPr="00000000" w14:paraId="000001C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Swing Trading Strategies for Beginners and Seasoned Traders Alike - VectorVest, accessed April 23, 2025, </w:t>
      </w:r>
      <w:hyperlink r:id="rId24">
        <w:r w:rsidDel="00000000" w:rsidR="00000000" w:rsidRPr="00000000">
          <w:rPr>
            <w:rFonts w:ascii="Google Sans" w:cs="Google Sans" w:eastAsia="Google Sans" w:hAnsi="Google Sans"/>
            <w:color w:val="0000ee"/>
            <w:sz w:val="24"/>
            <w:szCs w:val="24"/>
            <w:u w:val="single"/>
            <w:rtl w:val="0"/>
          </w:rPr>
          <w:t xml:space="preserve">https://www.vectorvest.com/blog/swing-trading/swing-trading-strategies/</w:t>
        </w:r>
      </w:hyperlink>
      <w:r w:rsidDel="00000000" w:rsidR="00000000" w:rsidRPr="00000000">
        <w:rPr>
          <w:rtl w:val="0"/>
        </w:rPr>
      </w:r>
    </w:p>
    <w:p w:rsidR="00000000" w:rsidDel="00000000" w:rsidP="00000000" w:rsidRDefault="00000000" w:rsidRPr="00000000" w14:paraId="000001C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Best Moving Averages For Swing Trading Success ..., accessed April 23, 2025, </w:t>
      </w:r>
      <w:hyperlink r:id="rId25">
        <w:r w:rsidDel="00000000" w:rsidR="00000000" w:rsidRPr="00000000">
          <w:rPr>
            <w:rFonts w:ascii="Google Sans" w:cs="Google Sans" w:eastAsia="Google Sans" w:hAnsi="Google Sans"/>
            <w:color w:val="0000ee"/>
            <w:sz w:val="24"/>
            <w:szCs w:val="24"/>
            <w:u w:val="single"/>
            <w:rtl w:val="0"/>
          </w:rPr>
          <w:t xml:space="preserve">https://www.chartmill.com/documentation/technical-analysis/indicators/448-Best-moving-averages-for-swing-trading-success</w:t>
        </w:r>
      </w:hyperlink>
      <w:r w:rsidDel="00000000" w:rsidR="00000000" w:rsidRPr="00000000">
        <w:rPr>
          <w:rtl w:val="0"/>
        </w:rPr>
      </w:r>
    </w:p>
    <w:p w:rsidR="00000000" w:rsidDel="00000000" w:rsidP="00000000" w:rsidRDefault="00000000" w:rsidRPr="00000000" w14:paraId="000001C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Master Swing Trader (PB): Farley, Alan S.: 9781265916947 - Amazon.com, accessed April 23, 2025, </w:t>
      </w:r>
      <w:hyperlink r:id="rId26">
        <w:r w:rsidDel="00000000" w:rsidR="00000000" w:rsidRPr="00000000">
          <w:rPr>
            <w:rFonts w:ascii="Google Sans" w:cs="Google Sans" w:eastAsia="Google Sans" w:hAnsi="Google Sans"/>
            <w:color w:val="0000ee"/>
            <w:sz w:val="24"/>
            <w:szCs w:val="24"/>
            <w:u w:val="single"/>
            <w:rtl w:val="0"/>
          </w:rPr>
          <w:t xml:space="preserve">https://www.amazon.com/Master-Swing-Trader-PB/dp/1265916942</w:t>
        </w:r>
      </w:hyperlink>
      <w:r w:rsidDel="00000000" w:rsidR="00000000" w:rsidRPr="00000000">
        <w:rPr>
          <w:rtl w:val="0"/>
        </w:rPr>
      </w:r>
    </w:p>
    <w:p w:rsidR="00000000" w:rsidDel="00000000" w:rsidP="00000000" w:rsidRDefault="00000000" w:rsidRPr="00000000" w14:paraId="000001C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Known About William O'Neil's Strategies | TrendSpider Learning Center, accessed April 23, 2025, </w:t>
      </w:r>
      <w:hyperlink r:id="rId27">
        <w:r w:rsidDel="00000000" w:rsidR="00000000" w:rsidRPr="00000000">
          <w:rPr>
            <w:rFonts w:ascii="Google Sans" w:cs="Google Sans" w:eastAsia="Google Sans" w:hAnsi="Google Sans"/>
            <w:color w:val="0000ee"/>
            <w:sz w:val="24"/>
            <w:szCs w:val="24"/>
            <w:u w:val="single"/>
            <w:rtl w:val="0"/>
          </w:rPr>
          <w:t xml:space="preserve">https://trendspider.com/learning-center/whats-known-about-william-oneils-strategies/</w:t>
        </w:r>
      </w:hyperlink>
      <w:r w:rsidDel="00000000" w:rsidR="00000000" w:rsidRPr="00000000">
        <w:rPr>
          <w:rtl w:val="0"/>
        </w:rPr>
      </w:r>
    </w:p>
    <w:p w:rsidR="00000000" w:rsidDel="00000000" w:rsidP="00000000" w:rsidRDefault="00000000" w:rsidRPr="00000000" w14:paraId="000001C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Secrets To Trading Success (What I've Learned From the ..., accessed April 23, 2025, </w:t>
      </w:r>
      <w:hyperlink r:id="rId28">
        <w:r w:rsidDel="00000000" w:rsidR="00000000" w:rsidRPr="00000000">
          <w:rPr>
            <w:rFonts w:ascii="Google Sans" w:cs="Google Sans" w:eastAsia="Google Sans" w:hAnsi="Google Sans"/>
            <w:color w:val="0000ee"/>
            <w:sz w:val="24"/>
            <w:szCs w:val="24"/>
            <w:u w:val="single"/>
            <w:rtl w:val="0"/>
          </w:rPr>
          <w:t xml:space="preserve">https://www.tradingwithrayner.com/what-i-learned-from-market-wizards/</w:t>
        </w:r>
      </w:hyperlink>
      <w:r w:rsidDel="00000000" w:rsidR="00000000" w:rsidRPr="00000000">
        <w:rPr>
          <w:rtl w:val="0"/>
        </w:rPr>
      </w:r>
    </w:p>
    <w:p w:rsidR="00000000" w:rsidDel="00000000" w:rsidP="00000000" w:rsidRDefault="00000000" w:rsidRPr="00000000" w14:paraId="000001C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 Market Wizards - Interviews with Top Traders Book Summary - Elearnmarkets, accessed April 23, 2025, </w:t>
      </w:r>
      <w:hyperlink r:id="rId29">
        <w:r w:rsidDel="00000000" w:rsidR="00000000" w:rsidRPr="00000000">
          <w:rPr>
            <w:rFonts w:ascii="Google Sans" w:cs="Google Sans" w:eastAsia="Google Sans" w:hAnsi="Google Sans"/>
            <w:color w:val="0000ee"/>
            <w:sz w:val="24"/>
            <w:szCs w:val="24"/>
            <w:u w:val="single"/>
            <w:rtl w:val="0"/>
          </w:rPr>
          <w:t xml:space="preserve">https://www.elearnmarkets.com/school/units/market-wizards-interviews-with-top-traders</w:t>
        </w:r>
      </w:hyperlink>
      <w:r w:rsidDel="00000000" w:rsidR="00000000" w:rsidRPr="00000000">
        <w:rPr>
          <w:rtl w:val="0"/>
        </w:rPr>
      </w:r>
    </w:p>
    <w:p w:rsidR="00000000" w:rsidDel="00000000" w:rsidP="00000000" w:rsidRDefault="00000000" w:rsidRPr="00000000" w14:paraId="000001C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Emotions And Psychology In Swing Trading - FasterCapital, accessed April 23, 2025, </w:t>
      </w:r>
      <w:hyperlink r:id="rId30">
        <w:r w:rsidDel="00000000" w:rsidR="00000000" w:rsidRPr="00000000">
          <w:rPr>
            <w:rFonts w:ascii="Google Sans" w:cs="Google Sans" w:eastAsia="Google Sans" w:hAnsi="Google Sans"/>
            <w:color w:val="0000ee"/>
            <w:sz w:val="24"/>
            <w:szCs w:val="24"/>
            <w:u w:val="single"/>
            <w:rtl w:val="0"/>
          </w:rPr>
          <w:t xml:space="preserve">https://fastercapital.com/topics/managing-emotions-and-psychology-in-swing-trading.html</w:t>
        </w:r>
      </w:hyperlink>
      <w:r w:rsidDel="00000000" w:rsidR="00000000" w:rsidRPr="00000000">
        <w:rPr>
          <w:rtl w:val="0"/>
        </w:rPr>
      </w:r>
    </w:p>
    <w:p w:rsidR="00000000" w:rsidDel="00000000" w:rsidP="00000000" w:rsidRDefault="00000000" w:rsidRPr="00000000" w14:paraId="000001C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Psychology And Discipline In Swing Trading - FasterCapital, accessed April 23, 2025, </w:t>
      </w:r>
      <w:hyperlink r:id="rId31">
        <w:r w:rsidDel="00000000" w:rsidR="00000000" w:rsidRPr="00000000">
          <w:rPr>
            <w:rFonts w:ascii="Google Sans" w:cs="Google Sans" w:eastAsia="Google Sans" w:hAnsi="Google Sans"/>
            <w:color w:val="0000ee"/>
            <w:sz w:val="24"/>
            <w:szCs w:val="24"/>
            <w:u w:val="single"/>
            <w:rtl w:val="0"/>
          </w:rPr>
          <w:t xml:space="preserve">https://fastercapital.com/topics/psychology-and-discipline-in-swing-trading.html</w:t>
        </w:r>
      </w:hyperlink>
      <w:r w:rsidDel="00000000" w:rsidR="00000000" w:rsidRPr="00000000">
        <w:rPr>
          <w:rtl w:val="0"/>
        </w:rPr>
      </w:r>
    </w:p>
    <w:p w:rsidR="00000000" w:rsidDel="00000000" w:rsidP="00000000" w:rsidRDefault="00000000" w:rsidRPr="00000000" w14:paraId="000001C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Trading Psychology: The Mindset Needed for Consistent Profits, accessed April 23, 2025, </w:t>
      </w:r>
      <w:hyperlink r:id="rId32">
        <w:r w:rsidDel="00000000" w:rsidR="00000000" w:rsidRPr="00000000">
          <w:rPr>
            <w:rFonts w:ascii="Google Sans" w:cs="Google Sans" w:eastAsia="Google Sans" w:hAnsi="Google Sans"/>
            <w:color w:val="0000ee"/>
            <w:sz w:val="24"/>
            <w:szCs w:val="24"/>
            <w:u w:val="single"/>
            <w:rtl w:val="0"/>
          </w:rPr>
          <w:t xml:space="preserve">https://brameshtechanalysis.com/2025/03/18/mastering-trading-psychology-the-mindset-needed-for-consistent-profits/</w:t>
        </w:r>
      </w:hyperlink>
      <w:r w:rsidDel="00000000" w:rsidR="00000000" w:rsidRPr="00000000">
        <w:rPr>
          <w:rtl w:val="0"/>
        </w:rPr>
      </w:r>
    </w:p>
    <w:p w:rsidR="00000000" w:rsidDel="00000000" w:rsidP="00000000" w:rsidRDefault="00000000" w:rsidRPr="00000000" w14:paraId="000001C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Scan Stocks for Swing Trading - VectorVest, accessed April 23, 2025, </w:t>
      </w:r>
      <w:hyperlink r:id="rId33">
        <w:r w:rsidDel="00000000" w:rsidR="00000000" w:rsidRPr="00000000">
          <w:rPr>
            <w:rFonts w:ascii="Google Sans" w:cs="Google Sans" w:eastAsia="Google Sans" w:hAnsi="Google Sans"/>
            <w:color w:val="0000ee"/>
            <w:sz w:val="24"/>
            <w:szCs w:val="24"/>
            <w:u w:val="single"/>
            <w:rtl w:val="0"/>
          </w:rPr>
          <w:t xml:space="preserve">https://www.vectorvest.com/blog/swing-trading/how-to-scan-stocks-for-swing-trading/</w:t>
        </w:r>
      </w:hyperlink>
      <w:r w:rsidDel="00000000" w:rsidR="00000000" w:rsidRPr="00000000">
        <w:rPr>
          <w:rtl w:val="0"/>
        </w:rPr>
      </w:r>
    </w:p>
    <w:p w:rsidR="00000000" w:rsidDel="00000000" w:rsidP="00000000" w:rsidRDefault="00000000" w:rsidRPr="00000000" w14:paraId="000001C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and tactics for creating a trading strategy with stochastic indicator - Tability, accessed April 23, 2025, </w:t>
      </w:r>
      <w:hyperlink r:id="rId34">
        <w:r w:rsidDel="00000000" w:rsidR="00000000" w:rsidRPr="00000000">
          <w:rPr>
            <w:rFonts w:ascii="Google Sans" w:cs="Google Sans" w:eastAsia="Google Sans" w:hAnsi="Google Sans"/>
            <w:color w:val="0000ee"/>
            <w:sz w:val="24"/>
            <w:szCs w:val="24"/>
            <w:u w:val="single"/>
            <w:rtl w:val="0"/>
          </w:rPr>
          <w:t xml:space="preserve">https://www.tability.io/templates/strategies/t/pN5JfXPbuTSI</w:t>
        </w:r>
      </w:hyperlink>
      <w:r w:rsidDel="00000000" w:rsidR="00000000" w:rsidRPr="00000000">
        <w:rPr>
          <w:rtl w:val="0"/>
        </w:rPr>
      </w:r>
    </w:p>
    <w:p w:rsidR="00000000" w:rsidDel="00000000" w:rsidP="00000000" w:rsidRDefault="00000000" w:rsidRPr="00000000" w14:paraId="000001C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Popular Swing Trading Books - Goodreads, accessed April 23, 2025, </w:t>
      </w:r>
      <w:hyperlink r:id="rId35">
        <w:r w:rsidDel="00000000" w:rsidR="00000000" w:rsidRPr="00000000">
          <w:rPr>
            <w:rFonts w:ascii="Google Sans" w:cs="Google Sans" w:eastAsia="Google Sans" w:hAnsi="Google Sans"/>
            <w:color w:val="0000ee"/>
            <w:sz w:val="24"/>
            <w:szCs w:val="24"/>
            <w:u w:val="single"/>
            <w:rtl w:val="0"/>
          </w:rPr>
          <w:t xml:space="preserve">https://www.goodreads.com/shelf/show/swing-trading</w:t>
        </w:r>
      </w:hyperlink>
      <w:r w:rsidDel="00000000" w:rsidR="00000000" w:rsidRPr="00000000">
        <w:rPr>
          <w:rtl w:val="0"/>
        </w:rPr>
      </w:r>
    </w:p>
    <w:p w:rsidR="00000000" w:rsidDel="00000000" w:rsidP="00000000" w:rsidRDefault="00000000" w:rsidRPr="00000000" w14:paraId="000001C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Popular Swingtrading Books - Goodreads, accessed April 23, 2025, </w:t>
      </w:r>
      <w:hyperlink r:id="rId36">
        <w:r w:rsidDel="00000000" w:rsidR="00000000" w:rsidRPr="00000000">
          <w:rPr>
            <w:rFonts w:ascii="Google Sans" w:cs="Google Sans" w:eastAsia="Google Sans" w:hAnsi="Google Sans"/>
            <w:color w:val="0000ee"/>
            <w:sz w:val="24"/>
            <w:szCs w:val="24"/>
            <w:u w:val="single"/>
            <w:rtl w:val="0"/>
          </w:rPr>
          <w:t xml:space="preserve">https://www.goodreads.com/shelf/show/swingtrading</w:t>
        </w:r>
      </w:hyperlink>
      <w:r w:rsidDel="00000000" w:rsidR="00000000" w:rsidRPr="00000000">
        <w:rPr>
          <w:rtl w:val="0"/>
        </w:rPr>
      </w:r>
    </w:p>
    <w:p w:rsidR="00000000" w:rsidDel="00000000" w:rsidP="00000000" w:rsidRDefault="00000000" w:rsidRPr="00000000" w14:paraId="000001C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Traders of the New Era Expanded Edition: Interviews with a Select Group of Day and Swing Traders Who are Still Beating the Markets in the Era of High Frequency Trading and Flash Crashes - Amazon.com, accessed April 23, 2025, </w:t>
      </w:r>
      <w:hyperlink r:id="rId37">
        <w:r w:rsidDel="00000000" w:rsidR="00000000" w:rsidRPr="00000000">
          <w:rPr>
            <w:rFonts w:ascii="Google Sans" w:cs="Google Sans" w:eastAsia="Google Sans" w:hAnsi="Google Sans"/>
            <w:color w:val="0000ee"/>
            <w:sz w:val="24"/>
            <w:szCs w:val="24"/>
            <w:u w:val="single"/>
            <w:rtl w:val="0"/>
          </w:rPr>
          <w:t xml:space="preserve">https://www.amazon.com/Traders-New-Era-Expanded-Interviews/dp/8591671325</w:t>
        </w:r>
      </w:hyperlink>
      <w:r w:rsidDel="00000000" w:rsidR="00000000" w:rsidRPr="00000000">
        <w:rPr>
          <w:rtl w:val="0"/>
        </w:rPr>
      </w:r>
    </w:p>
    <w:p w:rsidR="00000000" w:rsidDel="00000000" w:rsidP="00000000" w:rsidRDefault="00000000" w:rsidRPr="00000000" w14:paraId="000001D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have been the most influential books for your success in trading and investing? : r/Daytrading - Reddit, accessed April 23, 2025, </w:t>
      </w:r>
      <w:hyperlink r:id="rId38">
        <w:r w:rsidDel="00000000" w:rsidR="00000000" w:rsidRPr="00000000">
          <w:rPr>
            <w:rFonts w:ascii="Google Sans" w:cs="Google Sans" w:eastAsia="Google Sans" w:hAnsi="Google Sans"/>
            <w:color w:val="0000ee"/>
            <w:sz w:val="24"/>
            <w:szCs w:val="24"/>
            <w:u w:val="single"/>
            <w:rtl w:val="0"/>
          </w:rPr>
          <w:t xml:space="preserve">https://www.reddit.com/r/Daytrading/comments/1crn52t/what_have_been_the_most_influential_books_for/</w:t>
        </w:r>
      </w:hyperlink>
      <w:r w:rsidDel="00000000" w:rsidR="00000000" w:rsidRPr="00000000">
        <w:rPr>
          <w:rtl w:val="0"/>
        </w:rPr>
      </w:r>
    </w:p>
    <w:p w:rsidR="00000000" w:rsidDel="00000000" w:rsidP="00000000" w:rsidRDefault="00000000" w:rsidRPr="00000000" w14:paraId="000001D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Power Strategies to Cut Risk and ... - Amazon.com, accessed April 23, 2025, </w:t>
      </w:r>
      <w:hyperlink r:id="rId39">
        <w:r w:rsidDel="00000000" w:rsidR="00000000" w:rsidRPr="00000000">
          <w:rPr>
            <w:rFonts w:ascii="Google Sans" w:cs="Google Sans" w:eastAsia="Google Sans" w:hAnsi="Google Sans"/>
            <w:color w:val="0000ee"/>
            <w:sz w:val="24"/>
            <w:szCs w:val="24"/>
            <w:u w:val="single"/>
            <w:rtl w:val="0"/>
          </w:rPr>
          <w:t xml:space="preserve">https://www.amazon.com/Swing-Trading-Power-Strategies-Profits/dp/0471206784</w:t>
        </w:r>
      </w:hyperlink>
      <w:r w:rsidDel="00000000" w:rsidR="00000000" w:rsidRPr="00000000">
        <w:rPr>
          <w:rtl w:val="0"/>
        </w:rPr>
      </w:r>
    </w:p>
    <w:p w:rsidR="00000000" w:rsidDel="00000000" w:rsidP="00000000" w:rsidRDefault="00000000" w:rsidRPr="00000000" w14:paraId="000001D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Unknown Market Wizards: The best traders you've never heard of: Schwager, Jack D.: 9780857198716 - Amazon.com, accessed April 23, 2025, </w:t>
      </w:r>
      <w:hyperlink r:id="rId40">
        <w:r w:rsidDel="00000000" w:rsidR="00000000" w:rsidRPr="00000000">
          <w:rPr>
            <w:rFonts w:ascii="Google Sans" w:cs="Google Sans" w:eastAsia="Google Sans" w:hAnsi="Google Sans"/>
            <w:color w:val="0000ee"/>
            <w:sz w:val="24"/>
            <w:szCs w:val="24"/>
            <w:u w:val="single"/>
            <w:rtl w:val="0"/>
          </w:rPr>
          <w:t xml:space="preserve">https://www.amazon.com/Market-Wizards-traders-youve-never/dp/0857198718</w:t>
        </w:r>
      </w:hyperlink>
      <w:r w:rsidDel="00000000" w:rsidR="00000000" w:rsidRPr="00000000">
        <w:rPr>
          <w:rtl w:val="0"/>
        </w:rPr>
      </w:r>
    </w:p>
    <w:p w:rsidR="00000000" w:rsidDel="00000000" w:rsidP="00000000" w:rsidRDefault="00000000" w:rsidRPr="00000000" w14:paraId="000001D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 Minervini Strategy | Think and Trade Like a Champion Part 1 | Technical and Fundamental Filters, accessed April 23, 2025, </w:t>
      </w:r>
      <w:hyperlink r:id="rId41">
        <w:r w:rsidDel="00000000" w:rsidR="00000000" w:rsidRPr="00000000">
          <w:rPr>
            <w:rFonts w:ascii="Google Sans" w:cs="Google Sans" w:eastAsia="Google Sans" w:hAnsi="Google Sans"/>
            <w:color w:val="0000ee"/>
            <w:sz w:val="24"/>
            <w:szCs w:val="24"/>
            <w:u w:val="single"/>
            <w:rtl w:val="0"/>
          </w:rPr>
          <w:t xml:space="preserve">https://www.chartmill.com/documentation/stock-screener/fundamental-analysis-investing-strategies/464-Mark-Minervini-Strategy-Think-and-Trade-Like-a-Champion-Part-1</w:t>
        </w:r>
      </w:hyperlink>
      <w:r w:rsidDel="00000000" w:rsidR="00000000" w:rsidRPr="00000000">
        <w:rPr>
          <w:rtl w:val="0"/>
        </w:rPr>
      </w:r>
    </w:p>
    <w:p w:rsidR="00000000" w:rsidDel="00000000" w:rsidP="00000000" w:rsidRDefault="00000000" w:rsidRPr="00000000" w14:paraId="000001D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Legends of Trading: Mark Minervini - Timothy Sykes, accessed April 23, 2025, </w:t>
      </w:r>
      <w:hyperlink r:id="rId42">
        <w:r w:rsidDel="00000000" w:rsidR="00000000" w:rsidRPr="00000000">
          <w:rPr>
            <w:rFonts w:ascii="Google Sans" w:cs="Google Sans" w:eastAsia="Google Sans" w:hAnsi="Google Sans"/>
            <w:color w:val="0000ee"/>
            <w:sz w:val="24"/>
            <w:szCs w:val="24"/>
            <w:u w:val="single"/>
            <w:rtl w:val="0"/>
          </w:rPr>
          <w:t xml:space="preserve">https://www.timothysykes.com/blog/mark-minervini/</w:t>
        </w:r>
      </w:hyperlink>
      <w:r w:rsidDel="00000000" w:rsidR="00000000" w:rsidRPr="00000000">
        <w:rPr>
          <w:rtl w:val="0"/>
        </w:rPr>
      </w:r>
    </w:p>
    <w:p w:rsidR="00000000" w:rsidDel="00000000" w:rsidP="00000000" w:rsidRDefault="00000000" w:rsidRPr="00000000" w14:paraId="000001D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Strategy - Minervini Private Access, accessed April 23, 2025, </w:t>
      </w:r>
      <w:hyperlink r:id="rId43">
        <w:r w:rsidDel="00000000" w:rsidR="00000000" w:rsidRPr="00000000">
          <w:rPr>
            <w:rFonts w:ascii="Google Sans" w:cs="Google Sans" w:eastAsia="Google Sans" w:hAnsi="Google Sans"/>
            <w:color w:val="0000ee"/>
            <w:sz w:val="24"/>
            <w:szCs w:val="24"/>
            <w:u w:val="single"/>
            <w:rtl w:val="0"/>
          </w:rPr>
          <w:t xml:space="preserve">https://www.minervini.com/strategy.php</w:t>
        </w:r>
      </w:hyperlink>
      <w:r w:rsidDel="00000000" w:rsidR="00000000" w:rsidRPr="00000000">
        <w:rPr>
          <w:rtl w:val="0"/>
        </w:rPr>
      </w:r>
    </w:p>
    <w:p w:rsidR="00000000" w:rsidDel="00000000" w:rsidP="00000000" w:rsidRDefault="00000000" w:rsidRPr="00000000" w14:paraId="000001D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William Eckhardt's Market Wizard Trading Strategy Explained, accessed April 23, 2025, </w:t>
      </w:r>
      <w:hyperlink r:id="rId44">
        <w:r w:rsidDel="00000000" w:rsidR="00000000" w:rsidRPr="00000000">
          <w:rPr>
            <w:rFonts w:ascii="Google Sans" w:cs="Google Sans" w:eastAsia="Google Sans" w:hAnsi="Google Sans"/>
            <w:color w:val="0000ee"/>
            <w:sz w:val="24"/>
            <w:szCs w:val="24"/>
            <w:u w:val="single"/>
            <w:rtl w:val="0"/>
          </w:rPr>
          <w:t xml:space="preserve">https://macro-ops.com/william-eckhardts-market-wizard-trading-strategy-explained/</w:t>
        </w:r>
      </w:hyperlink>
      <w:r w:rsidDel="00000000" w:rsidR="00000000" w:rsidRPr="00000000">
        <w:rPr>
          <w:rtl w:val="0"/>
        </w:rPr>
      </w:r>
    </w:p>
    <w:p w:rsidR="00000000" w:rsidDel="00000000" w:rsidP="00000000" w:rsidRDefault="00000000" w:rsidRPr="00000000" w14:paraId="000001D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Master Swing Trader: Tools... | Rent | 9780071363099 - eCampus.com, accessed April 23, 2025, </w:t>
      </w:r>
      <w:hyperlink r:id="rId45">
        <w:r w:rsidDel="00000000" w:rsidR="00000000" w:rsidRPr="00000000">
          <w:rPr>
            <w:rFonts w:ascii="Google Sans" w:cs="Google Sans" w:eastAsia="Google Sans" w:hAnsi="Google Sans"/>
            <w:color w:val="0000ee"/>
            <w:sz w:val="24"/>
            <w:szCs w:val="24"/>
            <w:u w:val="single"/>
            <w:rtl w:val="0"/>
          </w:rPr>
          <w:t xml:space="preserve">https://www.ecampus.com/master-swing-trader-tools-techniques/bk/9780071363099</w:t>
        </w:r>
      </w:hyperlink>
      <w:r w:rsidDel="00000000" w:rsidR="00000000" w:rsidRPr="00000000">
        <w:rPr>
          <w:rtl w:val="0"/>
        </w:rPr>
      </w:r>
    </w:p>
    <w:p w:rsidR="00000000" w:rsidDel="00000000" w:rsidP="00000000" w:rsidRDefault="00000000" w:rsidRPr="00000000" w14:paraId="000001D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Master Swing Trader (PB) by Alan S. Farley, Paperback | Barnes &amp; Noble®, accessed April 23, 2025, </w:t>
      </w:r>
      <w:hyperlink r:id="rId46">
        <w:r w:rsidDel="00000000" w:rsidR="00000000" w:rsidRPr="00000000">
          <w:rPr>
            <w:rFonts w:ascii="Google Sans" w:cs="Google Sans" w:eastAsia="Google Sans" w:hAnsi="Google Sans"/>
            <w:color w:val="0000ee"/>
            <w:sz w:val="24"/>
            <w:szCs w:val="24"/>
            <w:u w:val="single"/>
            <w:rtl w:val="0"/>
          </w:rPr>
          <w:t xml:space="preserve">https://www.barnesandnoble.com/w/the-master-swing-trader-alan-s-farley/1100542943</w:t>
        </w:r>
      </w:hyperlink>
      <w:r w:rsidDel="00000000" w:rsidR="00000000" w:rsidRPr="00000000">
        <w:rPr>
          <w:rtl w:val="0"/>
        </w:rPr>
      </w:r>
    </w:p>
    <w:p w:rsidR="00000000" w:rsidDel="00000000" w:rsidP="00000000" w:rsidRDefault="00000000" w:rsidRPr="00000000" w14:paraId="000001D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Master Swing Trader (PB) - McGraw Hill, accessed April 23, 2025, </w:t>
      </w:r>
      <w:hyperlink r:id="rId47">
        <w:r w:rsidDel="00000000" w:rsidR="00000000" w:rsidRPr="00000000">
          <w:rPr>
            <w:rFonts w:ascii="Google Sans" w:cs="Google Sans" w:eastAsia="Google Sans" w:hAnsi="Google Sans"/>
            <w:color w:val="0000ee"/>
            <w:sz w:val="24"/>
            <w:szCs w:val="24"/>
            <w:u w:val="single"/>
            <w:rtl w:val="0"/>
          </w:rPr>
          <w:t xml:space="preserve">https://www.mhprofessional.com/the-master-swing-trader-pb-9781265916947-usa</w:t>
        </w:r>
      </w:hyperlink>
      <w:r w:rsidDel="00000000" w:rsidR="00000000" w:rsidRPr="00000000">
        <w:rPr>
          <w:rtl w:val="0"/>
        </w:rPr>
      </w:r>
    </w:p>
    <w:p w:rsidR="00000000" w:rsidDel="00000000" w:rsidP="00000000" w:rsidRDefault="00000000" w:rsidRPr="00000000" w14:paraId="000001D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Best Books For Swing Trading (2023 Update) - Los Angeles County Store, accessed April 23, 2025, </w:t>
      </w:r>
      <w:hyperlink r:id="rId48">
        <w:r w:rsidDel="00000000" w:rsidR="00000000" w:rsidRPr="00000000">
          <w:rPr>
            <w:rFonts w:ascii="Google Sans" w:cs="Google Sans" w:eastAsia="Google Sans" w:hAnsi="Google Sans"/>
            <w:color w:val="0000ee"/>
            <w:sz w:val="24"/>
            <w:szCs w:val="24"/>
            <w:u w:val="single"/>
            <w:rtl w:val="0"/>
          </w:rPr>
          <w:t xml:space="preserve">https://lacountystore.com/best-books-for-swing-trading/</w:t>
        </w:r>
      </w:hyperlink>
      <w:r w:rsidDel="00000000" w:rsidR="00000000" w:rsidRPr="00000000">
        <w:rPr>
          <w:rtl w:val="0"/>
        </w:rPr>
      </w:r>
    </w:p>
    <w:p w:rsidR="00000000" w:rsidDel="00000000" w:rsidP="00000000" w:rsidRDefault="00000000" w:rsidRPr="00000000" w14:paraId="000001D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the SEPA ® Method: Mastering Minervini's Approach - TradingView, accessed April 23, 2025, </w:t>
      </w:r>
      <w:hyperlink r:id="rId49">
        <w:r w:rsidDel="00000000" w:rsidR="00000000" w:rsidRPr="00000000">
          <w:rPr>
            <w:rFonts w:ascii="Google Sans" w:cs="Google Sans" w:eastAsia="Google Sans" w:hAnsi="Google Sans"/>
            <w:color w:val="0000ee"/>
            <w:sz w:val="24"/>
            <w:szCs w:val="24"/>
            <w:u w:val="single"/>
            <w:rtl w:val="0"/>
          </w:rPr>
          <w:t xml:space="preserve">https://www.tradingview.com/chart/COIN/29lCIlH7-Decoding-the-SEPA-Method-Mastering-Minervini-s-Approach/</w:t>
        </w:r>
      </w:hyperlink>
      <w:r w:rsidDel="00000000" w:rsidR="00000000" w:rsidRPr="00000000">
        <w:rPr>
          <w:rtl w:val="0"/>
        </w:rPr>
      </w:r>
    </w:p>
    <w:p w:rsidR="00000000" w:rsidDel="00000000" w:rsidP="00000000" w:rsidRDefault="00000000" w:rsidRPr="00000000" w14:paraId="000001D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CANSLIM Method by William O'Neil | TrendSpider Learning Center, accessed April 23, 2025, </w:t>
      </w:r>
      <w:hyperlink r:id="rId50">
        <w:r w:rsidDel="00000000" w:rsidR="00000000" w:rsidRPr="00000000">
          <w:rPr>
            <w:rFonts w:ascii="Google Sans" w:cs="Google Sans" w:eastAsia="Google Sans" w:hAnsi="Google Sans"/>
            <w:color w:val="0000ee"/>
            <w:sz w:val="24"/>
            <w:szCs w:val="24"/>
            <w:u w:val="single"/>
            <w:rtl w:val="0"/>
          </w:rPr>
          <w:t xml:space="preserve">https://trendspider.com/learning-center/canslim-method-by-william-oneil/</w:t>
        </w:r>
      </w:hyperlink>
      <w:r w:rsidDel="00000000" w:rsidR="00000000" w:rsidRPr="00000000">
        <w:rPr>
          <w:rtl w:val="0"/>
        </w:rPr>
      </w:r>
    </w:p>
    <w:p w:rsidR="00000000" w:rsidDel="00000000" w:rsidP="00000000" w:rsidRDefault="00000000" w:rsidRPr="00000000" w14:paraId="000001D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The CANSLIM Strategy: The Ultimate CANSLIM Screener Guide - Deepvue, accessed April 23, 2025, </w:t>
      </w:r>
      <w:hyperlink r:id="rId51">
        <w:r w:rsidDel="00000000" w:rsidR="00000000" w:rsidRPr="00000000">
          <w:rPr>
            <w:rFonts w:ascii="Google Sans" w:cs="Google Sans" w:eastAsia="Google Sans" w:hAnsi="Google Sans"/>
            <w:color w:val="0000ee"/>
            <w:sz w:val="24"/>
            <w:szCs w:val="24"/>
            <w:u w:val="single"/>
            <w:rtl w:val="0"/>
          </w:rPr>
          <w:t xml:space="preserve">https://deepvue.com/fundamentals/canslim-strategy/</w:t>
        </w:r>
      </w:hyperlink>
      <w:r w:rsidDel="00000000" w:rsidR="00000000" w:rsidRPr="00000000">
        <w:rPr>
          <w:rtl w:val="0"/>
        </w:rPr>
      </w:r>
    </w:p>
    <w:p w:rsidR="00000000" w:rsidDel="00000000" w:rsidP="00000000" w:rsidRDefault="00000000" w:rsidRPr="00000000" w14:paraId="000001D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 ZANGER | Breakout Trading Strategies | World Record Returns! - YouTube, accessed April 23,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https://www.youtube.com/watch?v=7WFjTGNgYfc</w:t>
        </w:r>
      </w:hyperlink>
      <w:r w:rsidDel="00000000" w:rsidR="00000000" w:rsidRPr="00000000">
        <w:rPr>
          <w:rtl w:val="0"/>
        </w:rPr>
      </w:r>
    </w:p>
    <w:p w:rsidR="00000000" w:rsidDel="00000000" w:rsidP="00000000" w:rsidRDefault="00000000" w:rsidRPr="00000000" w14:paraId="000001D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 Zanger: From Self-Taught Trader to World Records Holder - WSOT, accessed April 23, 2025, </w:t>
      </w:r>
      <w:hyperlink r:id="rId53">
        <w:r w:rsidDel="00000000" w:rsidR="00000000" w:rsidRPr="00000000">
          <w:rPr>
            <w:rFonts w:ascii="Google Sans" w:cs="Google Sans" w:eastAsia="Google Sans" w:hAnsi="Google Sans"/>
            <w:color w:val="0000ee"/>
            <w:sz w:val="24"/>
            <w:szCs w:val="24"/>
            <w:u w:val="single"/>
            <w:rtl w:val="0"/>
          </w:rPr>
          <w:t xml:space="preserve">https://wsot.com/dan-zanger-from-self-taught-trader-to-world-records-holder/</w:t>
        </w:r>
      </w:hyperlink>
      <w:r w:rsidDel="00000000" w:rsidR="00000000" w:rsidRPr="00000000">
        <w:rPr>
          <w:rtl w:val="0"/>
        </w:rPr>
      </w:r>
    </w:p>
    <w:p w:rsidR="00000000" w:rsidDel="00000000" w:rsidP="00000000" w:rsidRDefault="00000000" w:rsidRPr="00000000" w14:paraId="000001E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Trading Breakout Patterns For Low Risk/High Reward - YouTube, accessed April 23, 2025, </w:t>
      </w:r>
      <w:hyperlink r:id="rId54">
        <w:r w:rsidDel="00000000" w:rsidR="00000000" w:rsidRPr="00000000">
          <w:rPr>
            <w:rFonts w:ascii="Google Sans" w:cs="Google Sans" w:eastAsia="Google Sans" w:hAnsi="Google Sans"/>
            <w:color w:val="0000ee"/>
            <w:sz w:val="24"/>
            <w:szCs w:val="24"/>
            <w:u w:val="single"/>
            <w:rtl w:val="0"/>
          </w:rPr>
          <w:t xml:space="preserve">https://www.youtube.com/watch?v=TKiyla7W7IU</w:t>
        </w:r>
      </w:hyperlink>
      <w:r w:rsidDel="00000000" w:rsidR="00000000" w:rsidRPr="00000000">
        <w:rPr>
          <w:rtl w:val="0"/>
        </w:rPr>
      </w:r>
    </w:p>
    <w:p w:rsidR="00000000" w:rsidDel="00000000" w:rsidP="00000000" w:rsidRDefault="00000000" w:rsidRPr="00000000" w14:paraId="000001E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Trade Like Dan Zanger (Part 2) - YouTube, accessed April 23, 2025, </w:t>
      </w:r>
      <w:hyperlink r:id="rId55">
        <w:r w:rsidDel="00000000" w:rsidR="00000000" w:rsidRPr="00000000">
          <w:rPr>
            <w:rFonts w:ascii="Google Sans" w:cs="Google Sans" w:eastAsia="Google Sans" w:hAnsi="Google Sans"/>
            <w:color w:val="0000ee"/>
            <w:sz w:val="24"/>
            <w:szCs w:val="24"/>
            <w:u w:val="single"/>
            <w:rtl w:val="0"/>
          </w:rPr>
          <w:t xml:space="preserve">https://www.youtube.com/watch?v=bFqAIsdFEY0</w:t>
        </w:r>
      </w:hyperlink>
      <w:r w:rsidDel="00000000" w:rsidR="00000000" w:rsidRPr="00000000">
        <w:rPr>
          <w:rtl w:val="0"/>
        </w:rPr>
      </w:r>
    </w:p>
    <w:p w:rsidR="00000000" w:rsidDel="00000000" w:rsidP="00000000" w:rsidRDefault="00000000" w:rsidRPr="00000000" w14:paraId="000001E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Moving Average Pullback Strategy: Great For Short Term Trades ..., accessed April 23, 2025, </w:t>
      </w:r>
      <w:hyperlink r:id="rId56">
        <w:r w:rsidDel="00000000" w:rsidR="00000000" w:rsidRPr="00000000">
          <w:rPr>
            <w:rFonts w:ascii="Google Sans" w:cs="Google Sans" w:eastAsia="Google Sans" w:hAnsi="Google Sans"/>
            <w:color w:val="0000ee"/>
            <w:sz w:val="24"/>
            <w:szCs w:val="24"/>
            <w:u w:val="single"/>
            <w:rtl w:val="0"/>
          </w:rPr>
          <w:t xml:space="preserve">https://app.tradingsim.com/blog/20-moving-average-pullback/</w:t>
        </w:r>
      </w:hyperlink>
      <w:r w:rsidDel="00000000" w:rsidR="00000000" w:rsidRPr="00000000">
        <w:rPr>
          <w:rtl w:val="0"/>
        </w:rPr>
      </w:r>
    </w:p>
    <w:p w:rsidR="00000000" w:rsidDel="00000000" w:rsidP="00000000" w:rsidRDefault="00000000" w:rsidRPr="00000000" w14:paraId="000001E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Buy Stocks On Pullbacks With The EMA Crossback Strategy ..., accessed April 23, 2025, </w:t>
      </w:r>
      <w:hyperlink r:id="rId57">
        <w:r w:rsidDel="00000000" w:rsidR="00000000" w:rsidRPr="00000000">
          <w:rPr>
            <w:rFonts w:ascii="Google Sans" w:cs="Google Sans" w:eastAsia="Google Sans" w:hAnsi="Google Sans"/>
            <w:color w:val="0000ee"/>
            <w:sz w:val="24"/>
            <w:szCs w:val="24"/>
            <w:u w:val="single"/>
            <w:rtl w:val="0"/>
          </w:rPr>
          <w:t xml:space="preserve">https://traderlion.com/technical-analysis/chart-patterns/ema-crossback/</w:t>
        </w:r>
      </w:hyperlink>
      <w:r w:rsidDel="00000000" w:rsidR="00000000" w:rsidRPr="00000000">
        <w:rPr>
          <w:rtl w:val="0"/>
        </w:rPr>
      </w:r>
    </w:p>
    <w:p w:rsidR="00000000" w:rsidDel="00000000" w:rsidP="00000000" w:rsidRDefault="00000000" w:rsidRPr="00000000" w14:paraId="000001E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Unlocking Profits with the 8-EMA Pullback Strategy, accessed April 23, 2025, </w:t>
      </w:r>
      <w:hyperlink r:id="rId58">
        <w:r w:rsidDel="00000000" w:rsidR="00000000" w:rsidRPr="00000000">
          <w:rPr>
            <w:rFonts w:ascii="Google Sans" w:cs="Google Sans" w:eastAsia="Google Sans" w:hAnsi="Google Sans"/>
            <w:color w:val="0000ee"/>
            <w:sz w:val="24"/>
            <w:szCs w:val="24"/>
            <w:u w:val="single"/>
            <w:rtl w:val="0"/>
          </w:rPr>
          <w:t xml:space="preserve">https://morpheustrading.com/blog/spy-200-ma-break-9-2-2-2-2-2-3-2-2-2-2/</w:t>
        </w:r>
      </w:hyperlink>
      <w:r w:rsidDel="00000000" w:rsidR="00000000" w:rsidRPr="00000000">
        <w:rPr>
          <w:rtl w:val="0"/>
        </w:rPr>
      </w:r>
    </w:p>
    <w:p w:rsidR="00000000" w:rsidDel="00000000" w:rsidP="00000000" w:rsidRDefault="00000000" w:rsidRPr="00000000" w14:paraId="000001E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Reduce Risk With Optimal Position Size - Investopedia, accessed April 23, 2025, </w:t>
      </w:r>
      <w:hyperlink r:id="rId59">
        <w:r w:rsidDel="00000000" w:rsidR="00000000" w:rsidRPr="00000000">
          <w:rPr>
            <w:rFonts w:ascii="Google Sans" w:cs="Google Sans" w:eastAsia="Google Sans" w:hAnsi="Google Sans"/>
            <w:color w:val="0000ee"/>
            <w:sz w:val="24"/>
            <w:szCs w:val="24"/>
            <w:u w:val="single"/>
            <w:rtl w:val="0"/>
          </w:rPr>
          <w:t xml:space="preserve">https://www.investopedia.com/articles/trading/09/determine-position-size.asp</w:t>
        </w:r>
      </w:hyperlink>
      <w:r w:rsidDel="00000000" w:rsidR="00000000" w:rsidRPr="00000000">
        <w:rPr>
          <w:rtl w:val="0"/>
        </w:rPr>
      </w:r>
    </w:p>
    <w:p w:rsidR="00000000" w:rsidDel="00000000" w:rsidP="00000000" w:rsidRDefault="00000000" w:rsidRPr="00000000" w14:paraId="000001E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Safeguard Your Profits: Risk Management in Swing Trading - Bookmap, accessed April 23, 2025, </w:t>
      </w:r>
      <w:hyperlink r:id="rId60">
        <w:r w:rsidDel="00000000" w:rsidR="00000000" w:rsidRPr="00000000">
          <w:rPr>
            <w:rFonts w:ascii="Google Sans" w:cs="Google Sans" w:eastAsia="Google Sans" w:hAnsi="Google Sans"/>
            <w:color w:val="0000ee"/>
            <w:sz w:val="24"/>
            <w:szCs w:val="24"/>
            <w:u w:val="single"/>
            <w:rtl w:val="0"/>
          </w:rPr>
          <w:t xml:space="preserve">https://bookmap.com/blog/how-to-safeguard-your-profits-risk-management-in-swing-trading</w:t>
        </w:r>
      </w:hyperlink>
      <w:r w:rsidDel="00000000" w:rsidR="00000000" w:rsidRPr="00000000">
        <w:rPr>
          <w:rtl w:val="0"/>
        </w:rPr>
      </w:r>
    </w:p>
    <w:p w:rsidR="00000000" w:rsidDel="00000000" w:rsidP="00000000" w:rsidRDefault="00000000" w:rsidRPr="00000000" w14:paraId="000001E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Backtest A Trading Strategy: A Step-by-Step Guide - NewTrading, accessed April 23, 2025, </w:t>
      </w:r>
      <w:hyperlink r:id="rId61">
        <w:r w:rsidDel="00000000" w:rsidR="00000000" w:rsidRPr="00000000">
          <w:rPr>
            <w:rFonts w:ascii="Google Sans" w:cs="Google Sans" w:eastAsia="Google Sans" w:hAnsi="Google Sans"/>
            <w:color w:val="0000ee"/>
            <w:sz w:val="24"/>
            <w:szCs w:val="24"/>
            <w:u w:val="single"/>
            <w:rtl w:val="0"/>
          </w:rPr>
          <w:t xml:space="preserve">https://www.newtrading.io/backtesting-guide/</w:t>
        </w:r>
      </w:hyperlink>
      <w:r w:rsidDel="00000000" w:rsidR="00000000" w:rsidRPr="00000000">
        <w:rPr>
          <w:rtl w:val="0"/>
        </w:rPr>
      </w:r>
    </w:p>
    <w:p w:rsidR="00000000" w:rsidDel="00000000" w:rsidP="00000000" w:rsidRDefault="00000000" w:rsidRPr="00000000" w14:paraId="000001E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Anatomy of Trading Breakouts - Investopedia, accessed April 23, 2025, </w:t>
      </w:r>
      <w:hyperlink r:id="rId62">
        <w:r w:rsidDel="00000000" w:rsidR="00000000" w:rsidRPr="00000000">
          <w:rPr>
            <w:rFonts w:ascii="Google Sans" w:cs="Google Sans" w:eastAsia="Google Sans" w:hAnsi="Google Sans"/>
            <w:color w:val="0000ee"/>
            <w:sz w:val="24"/>
            <w:szCs w:val="24"/>
            <w:u w:val="single"/>
            <w:rtl w:val="0"/>
          </w:rPr>
          <w:t xml:space="preserve">https://www.investopedia.com/articles/trading/08/trading-breakouts.asp</w:t>
        </w:r>
      </w:hyperlink>
      <w:r w:rsidDel="00000000" w:rsidR="00000000" w:rsidRPr="00000000">
        <w:rPr>
          <w:rtl w:val="0"/>
        </w:rPr>
      </w:r>
    </w:p>
    <w:p w:rsidR="00000000" w:rsidDel="00000000" w:rsidP="00000000" w:rsidRDefault="00000000" w:rsidRPr="00000000" w14:paraId="000001E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Pullback Trading - My Espresso, accessed April 23, 2025, </w:t>
      </w:r>
      <w:hyperlink r:id="rId63">
        <w:r w:rsidDel="00000000" w:rsidR="00000000" w:rsidRPr="00000000">
          <w:rPr>
            <w:rFonts w:ascii="Google Sans" w:cs="Google Sans" w:eastAsia="Google Sans" w:hAnsi="Google Sans"/>
            <w:color w:val="0000ee"/>
            <w:sz w:val="24"/>
            <w:szCs w:val="24"/>
            <w:u w:val="single"/>
            <w:rtl w:val="0"/>
          </w:rPr>
          <w:t xml:space="preserve">https://www.myespresso.com/bootcamp/module/trading-styles/pullback-trading</w:t>
        </w:r>
      </w:hyperlink>
      <w:r w:rsidDel="00000000" w:rsidR="00000000" w:rsidRPr="00000000">
        <w:rPr>
          <w:rtl w:val="0"/>
        </w:rPr>
      </w:r>
    </w:p>
    <w:p w:rsidR="00000000" w:rsidDel="00000000" w:rsidP="00000000" w:rsidRDefault="00000000" w:rsidRPr="00000000" w14:paraId="000001E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Pullback in Trading? How to Spot Opportunities in Market Dips - PU Prime, accessed April 23, 2025, </w:t>
      </w:r>
      <w:hyperlink r:id="rId64">
        <w:r w:rsidDel="00000000" w:rsidR="00000000" w:rsidRPr="00000000">
          <w:rPr>
            <w:rFonts w:ascii="Google Sans" w:cs="Google Sans" w:eastAsia="Google Sans" w:hAnsi="Google Sans"/>
            <w:color w:val="0000ee"/>
            <w:sz w:val="24"/>
            <w:szCs w:val="24"/>
            <w:u w:val="single"/>
            <w:rtl w:val="0"/>
          </w:rPr>
          <w:t xml:space="preserve">https://th.puprime.com/what-is-pullback-in-trading-how-to-spot-opportunities-in-market-dips/</w:t>
        </w:r>
      </w:hyperlink>
      <w:r w:rsidDel="00000000" w:rsidR="00000000" w:rsidRPr="00000000">
        <w:rPr>
          <w:rtl w:val="0"/>
        </w:rPr>
      </w:r>
    </w:p>
    <w:p w:rsidR="00000000" w:rsidDel="00000000" w:rsidP="00000000" w:rsidRDefault="00000000" w:rsidRPr="00000000" w14:paraId="000001E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Pullback Trading Strategy: How to Use it? - HDFC Sky, accessed April 23, 2025, </w:t>
      </w:r>
      <w:hyperlink r:id="rId65">
        <w:r w:rsidDel="00000000" w:rsidR="00000000" w:rsidRPr="00000000">
          <w:rPr>
            <w:rFonts w:ascii="Google Sans" w:cs="Google Sans" w:eastAsia="Google Sans" w:hAnsi="Google Sans"/>
            <w:color w:val="0000ee"/>
            <w:sz w:val="24"/>
            <w:szCs w:val="24"/>
            <w:u w:val="single"/>
            <w:rtl w:val="0"/>
          </w:rPr>
          <w:t xml:space="preserve">https://hdfcsky.com/sky-learn/trading-strategies/pullback-trading-strategy</w:t>
        </w:r>
      </w:hyperlink>
      <w:r w:rsidDel="00000000" w:rsidR="00000000" w:rsidRPr="00000000">
        <w:rPr>
          <w:rtl w:val="0"/>
        </w:rPr>
      </w:r>
    </w:p>
    <w:p w:rsidR="00000000" w:rsidDel="00000000" w:rsidP="00000000" w:rsidRDefault="00000000" w:rsidRPr="00000000" w14:paraId="000001E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 Trading with 200-Day Moving Average - LuxAlgo, accessed April 23, 2025, </w:t>
      </w:r>
      <w:hyperlink r:id="rId66">
        <w:r w:rsidDel="00000000" w:rsidR="00000000" w:rsidRPr="00000000">
          <w:rPr>
            <w:rFonts w:ascii="Google Sans" w:cs="Google Sans" w:eastAsia="Google Sans" w:hAnsi="Google Sans"/>
            <w:color w:val="0000ee"/>
            <w:sz w:val="24"/>
            <w:szCs w:val="24"/>
            <w:u w:val="single"/>
            <w:rtl w:val="0"/>
          </w:rPr>
          <w:t xml:space="preserve">https://www.luxalgo.com/blog/position-trading-with-200-day-moving-average/</w:t>
        </w:r>
      </w:hyperlink>
      <w:r w:rsidDel="00000000" w:rsidR="00000000" w:rsidRPr="00000000">
        <w:rPr>
          <w:rtl w:val="0"/>
        </w:rPr>
      </w:r>
    </w:p>
    <w:p w:rsidR="00000000" w:rsidDel="00000000" w:rsidP="00000000" w:rsidRDefault="00000000" w:rsidRPr="00000000" w14:paraId="000001E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the Best Swing Trading Indicators - OSL, accessed April 23, 2025, </w:t>
      </w:r>
      <w:hyperlink r:id="rId67">
        <w:r w:rsidDel="00000000" w:rsidR="00000000" w:rsidRPr="00000000">
          <w:rPr>
            <w:rFonts w:ascii="Google Sans" w:cs="Google Sans" w:eastAsia="Google Sans" w:hAnsi="Google Sans"/>
            <w:color w:val="0000ee"/>
            <w:sz w:val="24"/>
            <w:szCs w:val="24"/>
            <w:u w:val="single"/>
            <w:rtl w:val="0"/>
          </w:rPr>
          <w:t xml:space="preserve">https://osl.com/academy/article/the-ultimate-guide-to-the-best-swing-trading-indicators</w:t>
        </w:r>
      </w:hyperlink>
      <w:r w:rsidDel="00000000" w:rsidR="00000000" w:rsidRPr="00000000">
        <w:rPr>
          <w:rtl w:val="0"/>
        </w:rPr>
      </w:r>
    </w:p>
    <w:p w:rsidR="00000000" w:rsidDel="00000000" w:rsidP="00000000" w:rsidRDefault="00000000" w:rsidRPr="00000000" w14:paraId="000001E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swing trading &amp; how does it work? | Saxo - Saxo Bank, accessed April 23, 2025, </w:t>
      </w:r>
      <w:hyperlink r:id="rId68">
        <w:r w:rsidDel="00000000" w:rsidR="00000000" w:rsidRPr="00000000">
          <w:rPr>
            <w:rFonts w:ascii="Google Sans" w:cs="Google Sans" w:eastAsia="Google Sans" w:hAnsi="Google Sans"/>
            <w:color w:val="0000ee"/>
            <w:sz w:val="24"/>
            <w:szCs w:val="24"/>
            <w:u w:val="single"/>
            <w:rtl w:val="0"/>
          </w:rPr>
          <w:t xml:space="preserve">https://www.home.saxo/learn/guides/trading-strategies/what-is-swing-trading</w:t>
        </w:r>
      </w:hyperlink>
      <w:r w:rsidDel="00000000" w:rsidR="00000000" w:rsidRPr="00000000">
        <w:rPr>
          <w:rtl w:val="0"/>
        </w:rPr>
      </w:r>
    </w:p>
    <w:p w:rsidR="00000000" w:rsidDel="00000000" w:rsidP="00000000" w:rsidRDefault="00000000" w:rsidRPr="00000000" w14:paraId="000001E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Scan Stocks To Trade And Setup Your Day Trading Watchlist | Humbled Trader, accessed April 23, 2025, </w:t>
      </w:r>
      <w:hyperlink r:id="rId69">
        <w:r w:rsidDel="00000000" w:rsidR="00000000" w:rsidRPr="00000000">
          <w:rPr>
            <w:rFonts w:ascii="Google Sans" w:cs="Google Sans" w:eastAsia="Google Sans" w:hAnsi="Google Sans"/>
            <w:color w:val="0000ee"/>
            <w:sz w:val="24"/>
            <w:szCs w:val="24"/>
            <w:u w:val="single"/>
            <w:rtl w:val="0"/>
          </w:rPr>
          <w:t xml:space="preserve">https://www.humbledtrader.com/blog/how-to-find-stocks-to-trade/</w:t>
        </w:r>
      </w:hyperlink>
      <w:r w:rsidDel="00000000" w:rsidR="00000000" w:rsidRPr="00000000">
        <w:rPr>
          <w:rtl w:val="0"/>
        </w:rPr>
      </w:r>
    </w:p>
    <w:p w:rsidR="00000000" w:rsidDel="00000000" w:rsidP="00000000" w:rsidRDefault="00000000" w:rsidRPr="00000000" w14:paraId="000001F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Breakout Trading Strategy: How it Works, Types &amp; Methods, accessed April 23, 2025, </w:t>
      </w:r>
      <w:hyperlink r:id="rId70">
        <w:r w:rsidDel="00000000" w:rsidR="00000000" w:rsidRPr="00000000">
          <w:rPr>
            <w:rFonts w:ascii="Google Sans" w:cs="Google Sans" w:eastAsia="Google Sans" w:hAnsi="Google Sans"/>
            <w:color w:val="0000ee"/>
            <w:sz w:val="24"/>
            <w:szCs w:val="24"/>
            <w:u w:val="single"/>
            <w:rtl w:val="0"/>
          </w:rPr>
          <w:t xml:space="preserve">https://hdfcsky.com/sky-learn/trading-strategies/breakout-trading-strategies</w:t>
        </w:r>
      </w:hyperlink>
      <w:r w:rsidDel="00000000" w:rsidR="00000000" w:rsidRPr="00000000">
        <w:rPr>
          <w:rtl w:val="0"/>
        </w:rPr>
      </w:r>
    </w:p>
    <w:p w:rsidR="00000000" w:rsidDel="00000000" w:rsidP="00000000" w:rsidRDefault="00000000" w:rsidRPr="00000000" w14:paraId="000001F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Swing Trading Stocks: Strategies and Indicators - Charles Schwab, accessed April 23, 2025, </w:t>
      </w:r>
      <w:hyperlink r:id="rId71">
        <w:r w:rsidDel="00000000" w:rsidR="00000000" w:rsidRPr="00000000">
          <w:rPr>
            <w:rFonts w:ascii="Google Sans" w:cs="Google Sans" w:eastAsia="Google Sans" w:hAnsi="Google Sans"/>
            <w:color w:val="0000ee"/>
            <w:sz w:val="24"/>
            <w:szCs w:val="24"/>
            <w:u w:val="single"/>
            <w:rtl w:val="0"/>
          </w:rPr>
          <w:t xml:space="preserve">https://www.schwab.com/learn/story/swing-trading-stock-strategies-and-indicators</w:t>
        </w:r>
      </w:hyperlink>
      <w:r w:rsidDel="00000000" w:rsidR="00000000" w:rsidRPr="00000000">
        <w:rPr>
          <w:rtl w:val="0"/>
        </w:rPr>
      </w:r>
    </w:p>
    <w:p w:rsidR="00000000" w:rsidDel="00000000" w:rsidP="00000000" w:rsidRDefault="00000000" w:rsidRPr="00000000" w14:paraId="000001F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Reward Ratio 101: TRANSFORM Your Trading (2024) - Tradervue, accessed April 23, 2025, </w:t>
      </w:r>
      <w:hyperlink r:id="rId72">
        <w:r w:rsidDel="00000000" w:rsidR="00000000" w:rsidRPr="00000000">
          <w:rPr>
            <w:rFonts w:ascii="Google Sans" w:cs="Google Sans" w:eastAsia="Google Sans" w:hAnsi="Google Sans"/>
            <w:color w:val="0000ee"/>
            <w:sz w:val="24"/>
            <w:szCs w:val="24"/>
            <w:u w:val="single"/>
            <w:rtl w:val="0"/>
          </w:rPr>
          <w:t xml:space="preserve">https://www.tradervue.com/blog/risk-reward-ratio</w:t>
        </w:r>
      </w:hyperlink>
      <w:r w:rsidDel="00000000" w:rsidR="00000000" w:rsidRPr="00000000">
        <w:rPr>
          <w:rtl w:val="0"/>
        </w:rPr>
      </w:r>
    </w:p>
    <w:p w:rsidR="00000000" w:rsidDel="00000000" w:rsidP="00000000" w:rsidRDefault="00000000" w:rsidRPr="00000000" w14:paraId="000001F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William O'Neil's CAN SLIM Approach to Selecting Growth Stocks Using Fundamental and Technical Data | AAII, accessed April 23, 2025, </w:t>
      </w:r>
      <w:hyperlink r:id="rId73">
        <w:r w:rsidDel="00000000" w:rsidR="00000000" w:rsidRPr="00000000">
          <w:rPr>
            <w:rFonts w:ascii="Google Sans" w:cs="Google Sans" w:eastAsia="Google Sans" w:hAnsi="Google Sans"/>
            <w:color w:val="0000ee"/>
            <w:sz w:val="24"/>
            <w:szCs w:val="24"/>
            <w:u w:val="single"/>
            <w:rtl w:val="0"/>
          </w:rPr>
          <w:t xml:space="preserve">https://www.aaii.com/journal/article/william-oneil-can-slim-approach-to-selecting-growth-stocks</w:t>
        </w:r>
      </w:hyperlink>
      <w:r w:rsidDel="00000000" w:rsidR="00000000" w:rsidRPr="00000000">
        <w:rPr>
          <w:rtl w:val="0"/>
        </w:rPr>
      </w:r>
    </w:p>
    <w:p w:rsidR="00000000" w:rsidDel="00000000" w:rsidP="00000000" w:rsidRDefault="00000000" w:rsidRPr="00000000" w14:paraId="000001F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Charles Schwab Good for Day Trading - Our Verdict - StocksToTrade, accessed April 23, 2025, </w:t>
      </w:r>
      <w:hyperlink r:id="rId74">
        <w:r w:rsidDel="00000000" w:rsidR="00000000" w:rsidRPr="00000000">
          <w:rPr>
            <w:rFonts w:ascii="Google Sans" w:cs="Google Sans" w:eastAsia="Google Sans" w:hAnsi="Google Sans"/>
            <w:color w:val="0000ee"/>
            <w:sz w:val="24"/>
            <w:szCs w:val="24"/>
            <w:u w:val="single"/>
            <w:rtl w:val="0"/>
          </w:rPr>
          <w:t xml:space="preserve">https://stockstotrade.com/charles-schwab-for-day-trading/</w:t>
        </w:r>
      </w:hyperlink>
      <w:r w:rsidDel="00000000" w:rsidR="00000000" w:rsidRPr="00000000">
        <w:rPr>
          <w:rtl w:val="0"/>
        </w:rPr>
      </w:r>
    </w:p>
    <w:p w:rsidR="00000000" w:rsidDel="00000000" w:rsidP="00000000" w:rsidRDefault="00000000" w:rsidRPr="00000000" w14:paraId="000001F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Combo List Hacks to Trade Smarter - Deepvue, accessed April 23, 2025, </w:t>
      </w:r>
      <w:hyperlink r:id="rId75">
        <w:r w:rsidDel="00000000" w:rsidR="00000000" w:rsidRPr="00000000">
          <w:rPr>
            <w:rFonts w:ascii="Google Sans" w:cs="Google Sans" w:eastAsia="Google Sans" w:hAnsi="Google Sans"/>
            <w:color w:val="0000ee"/>
            <w:sz w:val="24"/>
            <w:szCs w:val="24"/>
            <w:u w:val="single"/>
            <w:rtl w:val="0"/>
          </w:rPr>
          <w:t xml:space="preserve">https://deepvue.com/screener/combo-lists/</w:t>
        </w:r>
      </w:hyperlink>
      <w:r w:rsidDel="00000000" w:rsidR="00000000" w:rsidRPr="00000000">
        <w:rPr>
          <w:rtl w:val="0"/>
        </w:rPr>
      </w:r>
    </w:p>
    <w:p w:rsidR="00000000" w:rsidDel="00000000" w:rsidP="00000000" w:rsidRDefault="00000000" w:rsidRPr="00000000" w14:paraId="000001F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a Trading Strategy Using Backtesting | FX Replay, accessed April 23, 2025, </w:t>
      </w:r>
      <w:hyperlink r:id="rId76">
        <w:r w:rsidDel="00000000" w:rsidR="00000000" w:rsidRPr="00000000">
          <w:rPr>
            <w:rFonts w:ascii="Google Sans" w:cs="Google Sans" w:eastAsia="Google Sans" w:hAnsi="Google Sans"/>
            <w:color w:val="0000ee"/>
            <w:sz w:val="24"/>
            <w:szCs w:val="24"/>
            <w:u w:val="single"/>
            <w:rtl w:val="0"/>
          </w:rPr>
          <w:t xml:space="preserve">https://www.fxreplay.com/blogs/how-to-optimize-a-trading-strategy-using-backtesting</w:t>
        </w:r>
      </w:hyperlink>
      <w:r w:rsidDel="00000000" w:rsidR="00000000" w:rsidRPr="00000000">
        <w:rPr>
          <w:rtl w:val="0"/>
        </w:rPr>
      </w:r>
    </w:p>
    <w:p w:rsidR="00000000" w:rsidDel="00000000" w:rsidP="00000000" w:rsidRDefault="00000000" w:rsidRPr="00000000" w14:paraId="000001F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www.luxalgo.com, accessed April 23, 2025, </w:t>
      </w:r>
      <w:hyperlink r:id="rId77">
        <w:r w:rsidDel="00000000" w:rsidR="00000000" w:rsidRPr="00000000">
          <w:rPr>
            <w:rFonts w:ascii="Google Sans" w:cs="Google Sans" w:eastAsia="Google Sans" w:hAnsi="Google Sans"/>
            <w:color w:val="0000ee"/>
            <w:sz w:val="24"/>
            <w:szCs w:val="24"/>
            <w:u w:val="single"/>
            <w:rtl w:val="0"/>
          </w:rPr>
          <w:t xml:space="preserve">https://www.luxalgo.com/blog/how-to-evaluate-risk-reward-ratios-in-trading/#:~:text=Risk%2DReward%20Ratio%20%3D%20Potential%20Loss,100%2C%20or%201%3A2.</w:t>
        </w:r>
      </w:hyperlink>
      <w:r w:rsidDel="00000000" w:rsidR="00000000" w:rsidRPr="00000000">
        <w:rPr>
          <w:rtl w:val="0"/>
        </w:rPr>
      </w:r>
    </w:p>
    <w:p w:rsidR="00000000" w:rsidDel="00000000" w:rsidP="00000000" w:rsidRDefault="00000000" w:rsidRPr="00000000" w14:paraId="000001F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Risk-Reward Ratios in Trading: A Comprehensive Guide - TradingView, accessed April 23, 2025, </w:t>
      </w:r>
      <w:hyperlink r:id="rId78">
        <w:r w:rsidDel="00000000" w:rsidR="00000000" w:rsidRPr="00000000">
          <w:rPr>
            <w:rFonts w:ascii="Google Sans" w:cs="Google Sans" w:eastAsia="Google Sans" w:hAnsi="Google Sans"/>
            <w:color w:val="0000ee"/>
            <w:sz w:val="24"/>
            <w:szCs w:val="24"/>
            <w:u w:val="single"/>
            <w:rtl w:val="0"/>
          </w:rPr>
          <w:t xml:space="preserve">https://www.tradingview.com/chart/EURUSD/dUpBnV3E-Mastering-Risk-Reward-Ratios-in-Trading-A-Comprehensive-Guide/</w:t>
        </w:r>
      </w:hyperlink>
      <w:r w:rsidDel="00000000" w:rsidR="00000000" w:rsidRPr="00000000">
        <w:rPr>
          <w:rtl w:val="0"/>
        </w:rPr>
      </w:r>
    </w:p>
    <w:p w:rsidR="00000000" w:rsidDel="00000000" w:rsidP="00000000" w:rsidRDefault="00000000" w:rsidRPr="00000000" w14:paraId="000001F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Evaluate Risk-Reward Ratios in Trading - LuxAlgo, accessed April 23, 2025, </w:t>
      </w:r>
      <w:hyperlink r:id="rId79">
        <w:r w:rsidDel="00000000" w:rsidR="00000000" w:rsidRPr="00000000">
          <w:rPr>
            <w:rFonts w:ascii="Google Sans" w:cs="Google Sans" w:eastAsia="Google Sans" w:hAnsi="Google Sans"/>
            <w:color w:val="0000ee"/>
            <w:sz w:val="24"/>
            <w:szCs w:val="24"/>
            <w:u w:val="single"/>
            <w:rtl w:val="0"/>
          </w:rPr>
          <w:t xml:space="preserve">https://www.luxalgo.com/blog/how-to-evaluate-risk-reward-ratios-in-trading/</w:t>
        </w:r>
      </w:hyperlink>
      <w:r w:rsidDel="00000000" w:rsidR="00000000" w:rsidRPr="00000000">
        <w:rPr>
          <w:rtl w:val="0"/>
        </w:rPr>
      </w:r>
    </w:p>
    <w:p w:rsidR="00000000" w:rsidDel="00000000" w:rsidP="00000000" w:rsidRDefault="00000000" w:rsidRPr="00000000" w14:paraId="000001F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and Why You Should be Keeping a Trading Journal - Scanz, accessed April 23, 2025, </w:t>
      </w:r>
      <w:hyperlink r:id="rId80">
        <w:r w:rsidDel="00000000" w:rsidR="00000000" w:rsidRPr="00000000">
          <w:rPr>
            <w:rFonts w:ascii="Google Sans" w:cs="Google Sans" w:eastAsia="Google Sans" w:hAnsi="Google Sans"/>
            <w:color w:val="0000ee"/>
            <w:sz w:val="24"/>
            <w:szCs w:val="24"/>
            <w:u w:val="single"/>
            <w:rtl w:val="0"/>
          </w:rPr>
          <w:t xml:space="preserve">https://scanz.com/trading-journals/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mazon.com/Market-Wizards-traders-youve-never/dp/0857198718" TargetMode="External"/><Relationship Id="rId42" Type="http://schemas.openxmlformats.org/officeDocument/2006/relationships/hyperlink" Target="https://www.timothysykes.com/blog/mark-minervini/" TargetMode="External"/><Relationship Id="rId41" Type="http://schemas.openxmlformats.org/officeDocument/2006/relationships/hyperlink" Target="https://www.chartmill.com/documentation/stock-screener/fundamental-analysis-investing-strategies/464-Mark-Minervini-Strategy-Think-and-Trade-Like-a-Champion-Part-1" TargetMode="External"/><Relationship Id="rId44" Type="http://schemas.openxmlformats.org/officeDocument/2006/relationships/hyperlink" Target="https://macro-ops.com/william-eckhardts-market-wizard-trading-strategy-explained/" TargetMode="External"/><Relationship Id="rId43" Type="http://schemas.openxmlformats.org/officeDocument/2006/relationships/hyperlink" Target="https://www.minervini.com/strategy.php" TargetMode="External"/><Relationship Id="rId46" Type="http://schemas.openxmlformats.org/officeDocument/2006/relationships/hyperlink" Target="https://www.barnesandnoble.com/w/the-master-swing-trader-alan-s-farley/1100542943" TargetMode="External"/><Relationship Id="rId45" Type="http://schemas.openxmlformats.org/officeDocument/2006/relationships/hyperlink" Target="https://www.ecampus.com/master-swing-trader-tools-techniques/bk/9780071363099" TargetMode="External"/><Relationship Id="rId80" Type="http://schemas.openxmlformats.org/officeDocument/2006/relationships/hyperlink" Target="https://scanz.com/trading-journa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vestopedia.com/terms/s/swing.asp" TargetMode="External"/><Relationship Id="rId48" Type="http://schemas.openxmlformats.org/officeDocument/2006/relationships/hyperlink" Target="https://lacountystore.com/best-books-for-swing-trading/" TargetMode="External"/><Relationship Id="rId47" Type="http://schemas.openxmlformats.org/officeDocument/2006/relationships/hyperlink" Target="https://www.mhprofessional.com/the-master-swing-trader-pb-9781265916947-usa" TargetMode="External"/><Relationship Id="rId49" Type="http://schemas.openxmlformats.org/officeDocument/2006/relationships/hyperlink" Target="https://www.tradingview.com/chart/COIN/29lCIlH7-Decoding-the-SEPA-Method-Mastering-Minervini-s-Approach/" TargetMode="External"/><Relationship Id="rId5" Type="http://schemas.openxmlformats.org/officeDocument/2006/relationships/styles" Target="styles.xml"/><Relationship Id="rId6" Type="http://schemas.openxmlformats.org/officeDocument/2006/relationships/hyperlink" Target="https://www.investopedia.com/terms/s/swingtrading.asp#:~:text=%25%2025%25%200%25-,Definition,positions%20for%20days%20or%20weeks." TargetMode="External"/><Relationship Id="rId7" Type="http://schemas.openxmlformats.org/officeDocument/2006/relationships/hyperlink" Target="https://www.investopedia.com/terms/s/swingtrading.asp" TargetMode="External"/><Relationship Id="rId8" Type="http://schemas.openxmlformats.org/officeDocument/2006/relationships/hyperlink" Target="https://www.investopedia.com/trading/introduction-to-swing-trading/" TargetMode="External"/><Relationship Id="rId73" Type="http://schemas.openxmlformats.org/officeDocument/2006/relationships/hyperlink" Target="https://www.aaii.com/journal/article/william-oneil-can-slim-approach-to-selecting-growth-stocks" TargetMode="External"/><Relationship Id="rId72" Type="http://schemas.openxmlformats.org/officeDocument/2006/relationships/hyperlink" Target="https://www.tradervue.com/blog/risk-reward-ratio" TargetMode="External"/><Relationship Id="rId31" Type="http://schemas.openxmlformats.org/officeDocument/2006/relationships/hyperlink" Target="https://fastercapital.com/topics/psychology-and-discipline-in-swing-trading.html" TargetMode="External"/><Relationship Id="rId75" Type="http://schemas.openxmlformats.org/officeDocument/2006/relationships/hyperlink" Target="https://deepvue.com/screener/combo-lists/" TargetMode="External"/><Relationship Id="rId30" Type="http://schemas.openxmlformats.org/officeDocument/2006/relationships/hyperlink" Target="https://fastercapital.com/topics/managing-emotions-and-psychology-in-swing-trading.html" TargetMode="External"/><Relationship Id="rId74" Type="http://schemas.openxmlformats.org/officeDocument/2006/relationships/hyperlink" Target="https://stockstotrade.com/charles-schwab-for-day-trading/" TargetMode="External"/><Relationship Id="rId33" Type="http://schemas.openxmlformats.org/officeDocument/2006/relationships/hyperlink" Target="https://www.vectorvest.com/blog/swing-trading/how-to-scan-stocks-for-swing-trading/" TargetMode="External"/><Relationship Id="rId77" Type="http://schemas.openxmlformats.org/officeDocument/2006/relationships/hyperlink" Target="https://www.luxalgo.com/blog/how-to-evaluate-risk-reward-ratios-in-trading/#:~:text=Risk%2DReward%20Ratio%20%3D%20Potential%20Loss,100%2C%20or%201%3A2." TargetMode="External"/><Relationship Id="rId32" Type="http://schemas.openxmlformats.org/officeDocument/2006/relationships/hyperlink" Target="https://brameshtechanalysis.com/2025/03/18/mastering-trading-psychology-the-mindset-needed-for-consistent-profits/" TargetMode="External"/><Relationship Id="rId76" Type="http://schemas.openxmlformats.org/officeDocument/2006/relationships/hyperlink" Target="https://www.fxreplay.com/blogs/how-to-optimize-a-trading-strategy-using-backtesting" TargetMode="External"/><Relationship Id="rId35" Type="http://schemas.openxmlformats.org/officeDocument/2006/relationships/hyperlink" Target="https://www.goodreads.com/shelf/show/swing-trading" TargetMode="External"/><Relationship Id="rId79" Type="http://schemas.openxmlformats.org/officeDocument/2006/relationships/hyperlink" Target="https://www.luxalgo.com/blog/how-to-evaluate-risk-reward-ratios-in-trading/" TargetMode="External"/><Relationship Id="rId34" Type="http://schemas.openxmlformats.org/officeDocument/2006/relationships/hyperlink" Target="https://www.tability.io/templates/strategies/t/pN5JfXPbuTSI" TargetMode="External"/><Relationship Id="rId78" Type="http://schemas.openxmlformats.org/officeDocument/2006/relationships/hyperlink" Target="https://www.tradingview.com/chart/EURUSD/dUpBnV3E-Mastering-Risk-Reward-Ratios-in-Trading-A-Comprehensive-Guide/" TargetMode="External"/><Relationship Id="rId71" Type="http://schemas.openxmlformats.org/officeDocument/2006/relationships/hyperlink" Target="https://www.schwab.com/learn/story/swing-trading-stock-strategies-and-indicators" TargetMode="External"/><Relationship Id="rId70" Type="http://schemas.openxmlformats.org/officeDocument/2006/relationships/hyperlink" Target="https://hdfcsky.com/sky-learn/trading-strategies/breakout-trading-strategies" TargetMode="External"/><Relationship Id="rId37" Type="http://schemas.openxmlformats.org/officeDocument/2006/relationships/hyperlink" Target="https://www.amazon.com/Traders-New-Era-Expanded-Interviews/dp/8591671325" TargetMode="External"/><Relationship Id="rId36" Type="http://schemas.openxmlformats.org/officeDocument/2006/relationships/hyperlink" Target="https://www.goodreads.com/shelf/show/swingtrading" TargetMode="External"/><Relationship Id="rId39" Type="http://schemas.openxmlformats.org/officeDocument/2006/relationships/hyperlink" Target="https://www.amazon.com/Swing-Trading-Power-Strategies-Profits/dp/0471206784" TargetMode="External"/><Relationship Id="rId38" Type="http://schemas.openxmlformats.org/officeDocument/2006/relationships/hyperlink" Target="https://www.reddit.com/r/Daytrading/comments/1crn52t/what_have_been_the_most_influential_books_for/" TargetMode="External"/><Relationship Id="rId62" Type="http://schemas.openxmlformats.org/officeDocument/2006/relationships/hyperlink" Target="https://www.investopedia.com/articles/trading/08/trading-breakouts.asp" TargetMode="External"/><Relationship Id="rId61" Type="http://schemas.openxmlformats.org/officeDocument/2006/relationships/hyperlink" Target="https://www.newtrading.io/backtesting-guide/" TargetMode="External"/><Relationship Id="rId20" Type="http://schemas.openxmlformats.org/officeDocument/2006/relationships/hyperlink" Target="https://www.investopedia.com/articles/active-trading/11/four-types-of-active-traders.asp" TargetMode="External"/><Relationship Id="rId64" Type="http://schemas.openxmlformats.org/officeDocument/2006/relationships/hyperlink" Target="https://th.puprime.com/what-is-pullback-in-trading-how-to-spot-opportunities-in-market-dips/" TargetMode="External"/><Relationship Id="rId63" Type="http://schemas.openxmlformats.org/officeDocument/2006/relationships/hyperlink" Target="https://www.myespresso.com/bootcamp/module/trading-styles/pullback-trading" TargetMode="External"/><Relationship Id="rId22" Type="http://schemas.openxmlformats.org/officeDocument/2006/relationships/hyperlink" Target="https://thetradinganalyst.com/swing-trading-setups/" TargetMode="External"/><Relationship Id="rId66" Type="http://schemas.openxmlformats.org/officeDocument/2006/relationships/hyperlink" Target="https://www.luxalgo.com/blog/position-trading-with-200-day-moving-average/" TargetMode="External"/><Relationship Id="rId21" Type="http://schemas.openxmlformats.org/officeDocument/2006/relationships/hyperlink" Target="https://elliottwave-forecast.com/trading/day-trading-vs-long-term-investing/" TargetMode="External"/><Relationship Id="rId65" Type="http://schemas.openxmlformats.org/officeDocument/2006/relationships/hyperlink" Target="https://hdfcsky.com/sky-learn/trading-strategies/pullback-trading-strategy" TargetMode="External"/><Relationship Id="rId24" Type="http://schemas.openxmlformats.org/officeDocument/2006/relationships/hyperlink" Target="https://www.vectorvest.com/blog/swing-trading/swing-trading-strategies/" TargetMode="External"/><Relationship Id="rId68" Type="http://schemas.openxmlformats.org/officeDocument/2006/relationships/hyperlink" Target="https://www.home.saxo/learn/guides/trading-strategies/what-is-swing-trading" TargetMode="External"/><Relationship Id="rId23" Type="http://schemas.openxmlformats.org/officeDocument/2006/relationships/hyperlink" Target="https://www.investopedia.com/articles/trading/06/swingtrades.asp" TargetMode="External"/><Relationship Id="rId67" Type="http://schemas.openxmlformats.org/officeDocument/2006/relationships/hyperlink" Target="https://osl.com/academy/article/the-ultimate-guide-to-the-best-swing-trading-indicators" TargetMode="External"/><Relationship Id="rId60" Type="http://schemas.openxmlformats.org/officeDocument/2006/relationships/hyperlink" Target="https://bookmap.com/blog/how-to-safeguard-your-profits-risk-management-in-swing-trading" TargetMode="External"/><Relationship Id="rId26" Type="http://schemas.openxmlformats.org/officeDocument/2006/relationships/hyperlink" Target="https://www.amazon.com/Master-Swing-Trader-PB/dp/1265916942" TargetMode="External"/><Relationship Id="rId25" Type="http://schemas.openxmlformats.org/officeDocument/2006/relationships/hyperlink" Target="https://www.chartmill.com/documentation/technical-analysis/indicators/448-Best-moving-averages-for-swing-trading-success" TargetMode="External"/><Relationship Id="rId69" Type="http://schemas.openxmlformats.org/officeDocument/2006/relationships/hyperlink" Target="https://www.humbledtrader.com/blog/how-to-find-stocks-to-trade/" TargetMode="External"/><Relationship Id="rId28" Type="http://schemas.openxmlformats.org/officeDocument/2006/relationships/hyperlink" Target="https://www.tradingwithrayner.com/what-i-learned-from-market-wizards/" TargetMode="External"/><Relationship Id="rId27" Type="http://schemas.openxmlformats.org/officeDocument/2006/relationships/hyperlink" Target="https://trendspider.com/learning-center/whats-known-about-william-oneils-strategies/" TargetMode="External"/><Relationship Id="rId29" Type="http://schemas.openxmlformats.org/officeDocument/2006/relationships/hyperlink" Target="https://www.elearnmarkets.com/school/units/market-wizards-interviews-with-top-traders" TargetMode="External"/><Relationship Id="rId51" Type="http://schemas.openxmlformats.org/officeDocument/2006/relationships/hyperlink" Target="https://deepvue.com/fundamentals/canslim-strategy/" TargetMode="External"/><Relationship Id="rId50" Type="http://schemas.openxmlformats.org/officeDocument/2006/relationships/hyperlink" Target="https://trendspider.com/learning-center/canslim-method-by-william-oneil/" TargetMode="External"/><Relationship Id="rId53" Type="http://schemas.openxmlformats.org/officeDocument/2006/relationships/hyperlink" Target="https://wsot.com/dan-zanger-from-self-taught-trader-to-world-records-holder/" TargetMode="External"/><Relationship Id="rId52" Type="http://schemas.openxmlformats.org/officeDocument/2006/relationships/hyperlink" Target="https://www.youtube.com/watch?v=7WFjTGNgYfc" TargetMode="External"/><Relationship Id="rId11" Type="http://schemas.openxmlformats.org/officeDocument/2006/relationships/hyperlink" Target="https://www.td.com/ca/en/investing/direct-investing/articles/swing-trading" TargetMode="External"/><Relationship Id="rId55" Type="http://schemas.openxmlformats.org/officeDocument/2006/relationships/hyperlink" Target="https://www.youtube.com/watch?v=bFqAIsdFEY0" TargetMode="External"/><Relationship Id="rId10" Type="http://schemas.openxmlformats.org/officeDocument/2006/relationships/hyperlink" Target="https://www.schwab.com/learn/story/ins-and-outs-swing-trade" TargetMode="External"/><Relationship Id="rId54" Type="http://schemas.openxmlformats.org/officeDocument/2006/relationships/hyperlink" Target="https://www.youtube.com/watch?v=TKiyla7W7IU" TargetMode="External"/><Relationship Id="rId13" Type="http://schemas.openxmlformats.org/officeDocument/2006/relationships/hyperlink" Target="https://lakshmishree.com/blog/swing-trading-strategies/" TargetMode="External"/><Relationship Id="rId57" Type="http://schemas.openxmlformats.org/officeDocument/2006/relationships/hyperlink" Target="https://traderlion.com/technical-analysis/chart-patterns/ema-crossback/" TargetMode="External"/><Relationship Id="rId12" Type="http://schemas.openxmlformats.org/officeDocument/2006/relationships/hyperlink" Target="https://www.fidelity.com/learning-center/trading-investing/trading/swing-trading-setups" TargetMode="External"/><Relationship Id="rId56" Type="http://schemas.openxmlformats.org/officeDocument/2006/relationships/hyperlink" Target="https://app.tradingsim.com/blog/20-moving-average-pullback/" TargetMode="External"/><Relationship Id="rId15" Type="http://schemas.openxmlformats.org/officeDocument/2006/relationships/hyperlink" Target="https://www.xs.com/en/blog/swing-trading-strategies/" TargetMode="External"/><Relationship Id="rId59" Type="http://schemas.openxmlformats.org/officeDocument/2006/relationships/hyperlink" Target="https://www.investopedia.com/articles/trading/09/determine-position-size.asp" TargetMode="External"/><Relationship Id="rId14" Type="http://schemas.openxmlformats.org/officeDocument/2006/relationships/hyperlink" Target="https://www.investopedia.com/articles/active-trading/052815/pros-cons-day-trading-vs-swing-trading.asp" TargetMode="External"/><Relationship Id="rId58" Type="http://schemas.openxmlformats.org/officeDocument/2006/relationships/hyperlink" Target="https://morpheustrading.com/blog/spy-200-ma-break-9-2-2-2-2-2-3-2-2-2-2/" TargetMode="External"/><Relationship Id="rId17" Type="http://schemas.openxmlformats.org/officeDocument/2006/relationships/hyperlink" Target="https://atas.net/trading-preparation/what-is-swing-trading-and-what-strategies-to-use-examples/" TargetMode="External"/><Relationship Id="rId16" Type="http://schemas.openxmlformats.org/officeDocument/2006/relationships/hyperlink" Target="https://www.axi.com/int/blog/education/swing-trading-strategies" TargetMode="External"/><Relationship Id="rId19" Type="http://schemas.openxmlformats.org/officeDocument/2006/relationships/hyperlink" Target="https://blog.stockedge.com/top-3-swing-trading-strategies-for-beginners/" TargetMode="External"/><Relationship Id="rId18" Type="http://schemas.openxmlformats.org/officeDocument/2006/relationships/hyperlink" Target="https://www.luxalgo.com/blog/swing-trading-a-beginners-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